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w:t>
      </w:r>
      <w:r w:rsidR="009E3C32">
        <w:rPr>
          <w:rFonts w:ascii="Sylfaen" w:hAnsi="Sylfaen"/>
          <w:sz w:val="20"/>
          <w:szCs w:val="20"/>
        </w:rPr>
        <w:t xml:space="preserve">О запросе котировки </w:t>
      </w:r>
      <w:proofErr w:type="spellStart"/>
      <w:r w:rsidR="009E3C32">
        <w:rPr>
          <w:rFonts w:ascii="Sylfaen" w:hAnsi="Sylfaen"/>
          <w:sz w:val="20"/>
          <w:szCs w:val="20"/>
        </w:rPr>
        <w:t>цен</w:t>
      </w:r>
      <w:r w:rsidRPr="00973E36">
        <w:rPr>
          <w:rFonts w:ascii="Sylfaen" w:hAnsi="Sylfaen"/>
          <w:sz w:val="20"/>
          <w:szCs w:val="20"/>
        </w:rPr>
        <w:t>N</w:t>
      </w:r>
      <w:proofErr w:type="spellEnd"/>
      <w:r w:rsidRPr="00973E36">
        <w:rPr>
          <w:rFonts w:ascii="Sylfaen" w:hAnsi="Sylfaen"/>
          <w:sz w:val="20"/>
          <w:szCs w:val="20"/>
        </w:rPr>
        <w:t xml:space="preserve"> 1 от </w:t>
      </w:r>
      <w:r w:rsidR="00F40C7C" w:rsidRPr="00F40C7C">
        <w:rPr>
          <w:rFonts w:ascii="Sylfaen" w:hAnsi="Sylfaen"/>
          <w:sz w:val="20"/>
          <w:szCs w:val="20"/>
        </w:rPr>
        <w:t>11</w:t>
      </w:r>
      <w:r w:rsidR="00A010F5" w:rsidRPr="00A010F5">
        <w:rPr>
          <w:rFonts w:ascii="Sylfaen" w:hAnsi="Sylfaen"/>
          <w:sz w:val="20"/>
          <w:szCs w:val="20"/>
        </w:rPr>
        <w:t>.0</w:t>
      </w:r>
      <w:r w:rsidR="0059700F" w:rsidRPr="0059700F">
        <w:rPr>
          <w:rFonts w:ascii="Sylfaen" w:hAnsi="Sylfaen"/>
          <w:sz w:val="20"/>
          <w:szCs w:val="20"/>
        </w:rPr>
        <w:t>6</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06764E"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САМЦ- ОКПТ-</w:t>
      </w:r>
      <w:r w:rsidR="00F40C7C">
        <w:rPr>
          <w:rFonts w:ascii="Sylfaen" w:hAnsi="Sylfaen"/>
          <w:sz w:val="20"/>
          <w:szCs w:val="20"/>
        </w:rPr>
        <w:t>20/19</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объявляет  запрос цены  осуществляемая одним этапом</w:t>
      </w:r>
      <w:r w:rsidRPr="003C2B2E">
        <w:rPr>
          <w:rFonts w:ascii="Sylfaen" w:hAnsi="Sylfaen"/>
          <w:color w:val="auto"/>
        </w:rPr>
        <w:t xml:space="preserve">.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C73E11">
        <w:rPr>
          <w:rFonts w:ascii="Sylfaen" w:hAnsi="Sylfaen"/>
          <w:highlight w:val="yellow"/>
        </w:rPr>
        <w:t>«</w:t>
      </w:r>
      <w:proofErr w:type="spellStart"/>
      <w:r w:rsidR="00C73E11">
        <w:rPr>
          <w:rFonts w:ascii="Sylfaen" w:hAnsi="Sylfaen"/>
          <w:highlight w:val="yellow"/>
        </w:rPr>
        <w:t>Медецинские</w:t>
      </w:r>
      <w:proofErr w:type="spellEnd"/>
      <w:r w:rsidR="00C73E11">
        <w:rPr>
          <w:rFonts w:ascii="Sylfaen" w:hAnsi="Sylfaen"/>
          <w:highlight w:val="yellow"/>
        </w:rPr>
        <w:t xml:space="preserve"> инструменты и </w:t>
      </w:r>
      <w:proofErr w:type="spellStart"/>
      <w:r w:rsidR="00C73E11">
        <w:rPr>
          <w:rFonts w:ascii="Sylfaen" w:hAnsi="Sylfaen"/>
          <w:highlight w:val="yellow"/>
        </w:rPr>
        <w:t>аксесуары</w:t>
      </w:r>
      <w:proofErr w:type="spellEnd"/>
      <w:r w:rsidR="00C73E11">
        <w:rPr>
          <w:rFonts w:ascii="inherit" w:hAnsi="inherit"/>
          <w:color w:val="212121"/>
          <w:highlight w:val="yellow"/>
        </w:rPr>
        <w:t xml:space="preserve">» </w:t>
      </w:r>
      <w:r w:rsidR="00973E36" w:rsidRPr="001B6DAA">
        <w:rPr>
          <w:rFonts w:ascii="Sylfaen" w:hAnsi="Sylfaen"/>
          <w:highlight w:val="yellow"/>
        </w:rPr>
        <w:t>(</w:t>
      </w:r>
      <w:r w:rsidR="00973E36" w:rsidRPr="00DE64B9">
        <w:rPr>
          <w:rFonts w:ascii="Sylfaen" w:hAnsi="Sylfaen"/>
        </w:rPr>
        <w:t>последующем-договор</w:t>
      </w:r>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r w:rsidRPr="00973E36">
        <w:rPr>
          <w:rFonts w:ascii="Sylfaen" w:hAnsi="Sylfaen"/>
          <w:i w:val="0"/>
        </w:rPr>
        <w:t xml:space="preserve">Условия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 xml:space="preserve">о обратиться к заказчику до </w:t>
      </w:r>
      <w:r w:rsidR="00152D4F" w:rsidRPr="0006764E">
        <w:rPr>
          <w:rFonts w:ascii="Sylfaen" w:hAnsi="Sylfaen"/>
          <w:i w:val="0"/>
          <w:highlight w:val="yellow"/>
        </w:rPr>
        <w:t>12:00</w:t>
      </w:r>
      <w:r w:rsidRPr="0006764E">
        <w:rPr>
          <w:rFonts w:ascii="Sylfaen" w:hAnsi="Sylfaen"/>
          <w:i w:val="0"/>
          <w:highlight w:val="yellow"/>
        </w:rPr>
        <w:t xml:space="preserve"> часов</w:t>
      </w:r>
      <w:r w:rsidR="00971F4A" w:rsidRPr="0006764E">
        <w:rPr>
          <w:rFonts w:ascii="Sylfaen" w:hAnsi="Sylfaen"/>
          <w:i w:val="0"/>
          <w:highlight w:val="yellow"/>
        </w:rPr>
        <w:t xml:space="preserve"> </w:t>
      </w:r>
      <w:r w:rsidR="002774D4" w:rsidRPr="002774D4">
        <w:rPr>
          <w:rFonts w:ascii="Sylfaen" w:hAnsi="Sylfaen"/>
          <w:i w:val="0"/>
          <w:highlight w:val="yellow"/>
        </w:rPr>
        <w:t>7</w:t>
      </w:r>
      <w:r w:rsidRPr="0006764E">
        <w:rPr>
          <w:rFonts w:ascii="Sylfaen" w:hAnsi="Sylfaen"/>
          <w:i w:val="0"/>
          <w:highlight w:val="yellow"/>
        </w:rPr>
        <w:t>-го дня со дня опубликования</w:t>
      </w:r>
      <w:r w:rsidRPr="00973E36">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w:t>
      </w:r>
      <w:r w:rsidR="00973E36" w:rsidRPr="0006764E">
        <w:rPr>
          <w:rFonts w:ascii="Sylfaen" w:hAnsi="Sylfaen"/>
          <w:i w:val="0"/>
          <w:highlight w:val="yellow"/>
        </w:rPr>
        <w:t xml:space="preserve">документов до </w:t>
      </w:r>
      <w:r w:rsidR="00A010F5" w:rsidRPr="0006764E">
        <w:rPr>
          <w:rFonts w:ascii="Sylfaen" w:hAnsi="Sylfaen"/>
          <w:i w:val="0"/>
          <w:highlight w:val="yellow"/>
        </w:rPr>
        <w:t>2020</w:t>
      </w:r>
      <w:r w:rsidR="00973E36" w:rsidRPr="0006764E">
        <w:rPr>
          <w:rFonts w:ascii="Sylfaen" w:hAnsi="Sylfaen"/>
          <w:i w:val="0"/>
          <w:highlight w:val="yellow"/>
        </w:rPr>
        <w:t xml:space="preserve"> г. </w:t>
      </w:r>
      <w:r w:rsidR="00F411D4" w:rsidRPr="00F411D4">
        <w:rPr>
          <w:rFonts w:ascii="Sylfaen" w:hAnsi="Sylfaen"/>
          <w:i w:val="0"/>
          <w:highlight w:val="yellow"/>
        </w:rPr>
        <w:t>06</w:t>
      </w:r>
      <w:r w:rsidR="0006764E" w:rsidRPr="0006764E">
        <w:rPr>
          <w:rFonts w:ascii="Sylfaen" w:hAnsi="Sylfaen"/>
          <w:i w:val="0"/>
          <w:highlight w:val="yellow"/>
        </w:rPr>
        <w:t>.</w:t>
      </w:r>
      <w:r w:rsidR="00A010F5" w:rsidRPr="0006764E">
        <w:rPr>
          <w:rFonts w:ascii="Sylfaen" w:hAnsi="Sylfaen"/>
          <w:i w:val="0"/>
          <w:highlight w:val="yellow"/>
        </w:rPr>
        <w:t xml:space="preserve"> </w:t>
      </w:r>
      <w:r w:rsidR="00F411D4" w:rsidRPr="00F40C7C">
        <w:rPr>
          <w:rFonts w:ascii="Sylfaen" w:hAnsi="Sylfaen"/>
          <w:i w:val="0"/>
          <w:highlight w:val="yellow"/>
        </w:rPr>
        <w:t>1</w:t>
      </w:r>
      <w:r w:rsidR="00F40C7C" w:rsidRPr="00F40C7C">
        <w:rPr>
          <w:rFonts w:ascii="Sylfaen" w:hAnsi="Sylfaen"/>
          <w:i w:val="0"/>
          <w:highlight w:val="yellow"/>
        </w:rPr>
        <w:t>8</w:t>
      </w:r>
      <w:r w:rsidR="0006764E" w:rsidRPr="00736CE8">
        <w:rPr>
          <w:rFonts w:ascii="Sylfaen" w:hAnsi="Sylfaen"/>
          <w:i w:val="0"/>
          <w:highlight w:val="yellow"/>
        </w:rPr>
        <w:t xml:space="preserve">, </w:t>
      </w:r>
      <w:r w:rsidR="00973E36" w:rsidRPr="0006764E">
        <w:rPr>
          <w:rFonts w:ascii="Sylfaen" w:hAnsi="Sylfaen"/>
          <w:i w:val="0"/>
          <w:highlight w:val="yellow"/>
        </w:rPr>
        <w:t xml:space="preserve"> 12:00 . Ис</w:t>
      </w:r>
      <w:r w:rsidR="00973E36" w:rsidRPr="00973E36">
        <w:rPr>
          <w:rFonts w:ascii="Sylfaen" w:hAnsi="Sylfaen"/>
          <w:i w:val="0"/>
        </w:rPr>
        <w:t xml:space="preserve">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F411D4" w:rsidRPr="00F411D4">
        <w:rPr>
          <w:rFonts w:ascii="Sylfaen" w:hAnsi="Sylfaen"/>
          <w:i w:val="0"/>
          <w:highlight w:val="yellow"/>
        </w:rPr>
        <w:t>1</w:t>
      </w:r>
      <w:r w:rsidR="00F40C7C" w:rsidRPr="00F40C7C">
        <w:rPr>
          <w:rFonts w:ascii="Sylfaen" w:hAnsi="Sylfaen"/>
          <w:i w:val="0"/>
          <w:highlight w:val="yellow"/>
        </w:rPr>
        <w:t>8</w:t>
      </w:r>
      <w:r w:rsidR="00200E7A" w:rsidRPr="0006764E">
        <w:rPr>
          <w:rFonts w:ascii="Sylfaen" w:hAnsi="Sylfaen"/>
          <w:i w:val="0"/>
          <w:highlight w:val="yellow"/>
        </w:rPr>
        <w:t xml:space="preserve">. </w:t>
      </w:r>
      <w:r w:rsidR="00F411D4" w:rsidRPr="00F40C7C">
        <w:rPr>
          <w:rFonts w:ascii="Sylfaen" w:hAnsi="Sylfaen"/>
          <w:i w:val="0"/>
          <w:highlight w:val="yellow"/>
        </w:rPr>
        <w:t>06</w:t>
      </w:r>
      <w:r w:rsidR="00200E7A" w:rsidRPr="0006764E">
        <w:rPr>
          <w:rFonts w:ascii="Sylfaen" w:hAnsi="Sylfaen"/>
          <w:i w:val="0"/>
          <w:highlight w:val="yellow"/>
        </w:rPr>
        <w:t xml:space="preserve">. </w:t>
      </w:r>
      <w:r w:rsidR="00973E36" w:rsidRPr="0006764E">
        <w:rPr>
          <w:rFonts w:ascii="Sylfaen" w:hAnsi="Sylfaen"/>
          <w:i w:val="0"/>
          <w:highlight w:val="yellow"/>
        </w:rPr>
        <w:t>20</w:t>
      </w:r>
      <w:r w:rsidR="00DF7FA9" w:rsidRPr="0006764E">
        <w:rPr>
          <w:rFonts w:ascii="Sylfaen" w:hAnsi="Sylfaen"/>
          <w:i w:val="0"/>
          <w:highlight w:val="yellow"/>
        </w:rPr>
        <w:t>20</w:t>
      </w:r>
      <w:r w:rsidR="00973E36" w:rsidRPr="0006764E">
        <w:rPr>
          <w:rFonts w:ascii="Sylfaen" w:hAnsi="Sylfaen"/>
          <w:i w:val="0"/>
          <w:highlight w:val="yellow"/>
        </w:rPr>
        <w:t xml:space="preserve"> г.  12:00</w:t>
      </w:r>
      <w:r w:rsidRPr="0006764E">
        <w:rPr>
          <w:rFonts w:ascii="Sylfaen" w:hAnsi="Sylfaen"/>
          <w:i w:val="0"/>
          <w:highlight w:val="yellow"/>
        </w:rPr>
        <w:t>.</w:t>
      </w:r>
      <w:r w:rsidR="00973E36" w:rsidRPr="0006764E">
        <w:rPr>
          <w:rFonts w:ascii="Sylfaen" w:hAnsi="Sylfaen"/>
          <w:i w:val="0"/>
          <w:highlight w:val="yellow"/>
        </w:rPr>
        <w:t xml:space="preserve"> </w:t>
      </w:r>
      <w:r w:rsidR="001305C6" w:rsidRPr="0006764E">
        <w:rPr>
          <w:rFonts w:ascii="Sylfaen" w:hAnsi="Sylfaen"/>
          <w:i w:val="0"/>
          <w:highlight w:val="yellow"/>
        </w:rPr>
        <w:t>Жалобы</w:t>
      </w:r>
      <w:r w:rsidR="001305C6" w:rsidRPr="00973E36">
        <w:rPr>
          <w:rFonts w:ascii="Sylfaen" w:hAnsi="Sylfaen"/>
          <w:i w:val="0"/>
        </w:rPr>
        <w:t xml:space="preserve">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r w:rsidR="00D746A9" w:rsidRPr="00973E36">
        <w:rPr>
          <w:rFonts w:ascii="Sylfaen" w:hAnsi="Sylfaen"/>
          <w:i w:val="0"/>
        </w:rPr>
        <w:t>рассматривающее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3D0799" w:rsidRDefault="00973E36" w:rsidP="00973E36">
      <w:pPr>
        <w:ind w:firstLine="720"/>
        <w:jc w:val="both"/>
        <w:rPr>
          <w:rFonts w:ascii="Sylfaen" w:hAnsi="Sylfaen"/>
          <w:sz w:val="20"/>
          <w:szCs w:val="20"/>
        </w:rPr>
      </w:pPr>
      <w:r>
        <w:rPr>
          <w:rFonts w:ascii="Sylfaen" w:hAnsi="Sylfaen"/>
          <w:sz w:val="20"/>
          <w:szCs w:val="20"/>
        </w:rPr>
        <w:t>Тел</w:t>
      </w:r>
      <w:r w:rsidRPr="003D0799">
        <w:rPr>
          <w:rFonts w:ascii="Sylfaen" w:hAnsi="Sylfaen"/>
          <w:sz w:val="20"/>
          <w:szCs w:val="20"/>
        </w:rPr>
        <w:t>. (010) 46-17-40</w:t>
      </w:r>
    </w:p>
    <w:p w:rsidR="00973E36" w:rsidRPr="003D0799" w:rsidRDefault="00973E36" w:rsidP="00973E36">
      <w:pPr>
        <w:ind w:firstLine="720"/>
        <w:jc w:val="both"/>
        <w:rPr>
          <w:rFonts w:ascii="Sylfaen" w:hAnsi="Sylfaen"/>
          <w:sz w:val="20"/>
          <w:szCs w:val="20"/>
        </w:rPr>
      </w:pPr>
    </w:p>
    <w:p w:rsidR="00973E36" w:rsidRPr="003D0799" w:rsidRDefault="00973E36" w:rsidP="00973E36">
      <w:pPr>
        <w:ind w:firstLine="720"/>
        <w:jc w:val="both"/>
        <w:rPr>
          <w:rFonts w:ascii="Sylfaen" w:hAnsi="Sylfaen"/>
          <w:sz w:val="20"/>
          <w:szCs w:val="20"/>
        </w:rPr>
      </w:pPr>
      <w:r w:rsidRPr="00973E36">
        <w:rPr>
          <w:rFonts w:ascii="Sylfaen" w:hAnsi="Sylfaen"/>
          <w:sz w:val="20"/>
          <w:szCs w:val="20"/>
          <w:lang w:val="en-US"/>
        </w:rPr>
        <w:t>E</w:t>
      </w:r>
      <w:r w:rsidRPr="003D0799">
        <w:rPr>
          <w:rFonts w:ascii="Sylfaen" w:hAnsi="Sylfaen"/>
          <w:sz w:val="20"/>
          <w:szCs w:val="20"/>
        </w:rPr>
        <w:t>-</w:t>
      </w:r>
      <w:r w:rsidRPr="00973E36">
        <w:rPr>
          <w:rFonts w:ascii="Sylfaen" w:hAnsi="Sylfaen"/>
          <w:sz w:val="20"/>
          <w:szCs w:val="20"/>
          <w:lang w:val="en-US"/>
        </w:rPr>
        <w:t>mail</w:t>
      </w:r>
      <w:r w:rsidRPr="003D0799">
        <w:rPr>
          <w:rFonts w:ascii="Sylfaen" w:hAnsi="Sylfaen"/>
          <w:sz w:val="20"/>
          <w:szCs w:val="20"/>
        </w:rPr>
        <w:t xml:space="preserve">. </w:t>
      </w:r>
      <w:proofErr w:type="spellStart"/>
      <w:r w:rsidRPr="00973E36">
        <w:rPr>
          <w:rFonts w:ascii="Sylfaen" w:hAnsi="Sylfaen"/>
          <w:sz w:val="20"/>
          <w:szCs w:val="20"/>
          <w:lang w:val="en-US"/>
        </w:rPr>
        <w:t>sa</w:t>
      </w:r>
      <w:proofErr w:type="spellEnd"/>
      <w:r w:rsidRPr="003D0799">
        <w:rPr>
          <w:rFonts w:ascii="Sylfaen" w:hAnsi="Sylfaen"/>
          <w:sz w:val="20"/>
          <w:szCs w:val="20"/>
        </w:rPr>
        <w:t>.</w:t>
      </w:r>
      <w:proofErr w:type="spellStart"/>
      <w:r w:rsidRPr="00973E36">
        <w:rPr>
          <w:rFonts w:ascii="Sylfaen" w:hAnsi="Sylfaen"/>
          <w:sz w:val="20"/>
          <w:szCs w:val="20"/>
          <w:lang w:val="en-US"/>
        </w:rPr>
        <w:t>gnumner</w:t>
      </w:r>
      <w:proofErr w:type="spellEnd"/>
      <w:r w:rsidRPr="003D0799">
        <w:rPr>
          <w:rFonts w:ascii="Sylfaen" w:hAnsi="Sylfaen"/>
          <w:sz w:val="20"/>
          <w:szCs w:val="20"/>
        </w:rPr>
        <w:t>@</w:t>
      </w:r>
      <w:r w:rsidRPr="00973E36">
        <w:rPr>
          <w:rFonts w:ascii="Sylfaen" w:hAnsi="Sylfaen"/>
          <w:sz w:val="20"/>
          <w:szCs w:val="20"/>
          <w:lang w:val="en-US"/>
        </w:rPr>
        <w:t>mail</w:t>
      </w:r>
      <w:r w:rsidRPr="003D0799">
        <w:rPr>
          <w:rFonts w:ascii="Sylfaen" w:hAnsi="Sylfaen"/>
          <w:sz w:val="20"/>
          <w:szCs w:val="20"/>
        </w:rPr>
        <w:t>.</w:t>
      </w:r>
      <w:proofErr w:type="spellStart"/>
      <w:r w:rsidRPr="00973E36">
        <w:rPr>
          <w:rFonts w:ascii="Sylfaen" w:hAnsi="Sylfaen"/>
          <w:sz w:val="20"/>
          <w:szCs w:val="20"/>
          <w:lang w:val="en-US"/>
        </w:rPr>
        <w:t>ru</w:t>
      </w:r>
      <w:proofErr w:type="spellEnd"/>
    </w:p>
    <w:p w:rsidR="00973E36" w:rsidRPr="003D0799" w:rsidRDefault="00973E36" w:rsidP="00973E36">
      <w:pPr>
        <w:jc w:val="both"/>
        <w:rPr>
          <w:rFonts w:ascii="Sylfaen" w:hAnsi="Sylfaen"/>
          <w:sz w:val="20"/>
          <w:szCs w:val="20"/>
        </w:rPr>
      </w:pPr>
    </w:p>
    <w:p w:rsidR="00973E36" w:rsidRPr="003D0799" w:rsidRDefault="00973E36" w:rsidP="00973E36">
      <w:pPr>
        <w:jc w:val="both"/>
        <w:rPr>
          <w:rFonts w:ascii="Sylfaen" w:hAnsi="Sylfaen"/>
          <w:sz w:val="20"/>
          <w:szCs w:val="20"/>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3D0799">
        <w:rPr>
          <w:rFonts w:ascii="Sylfaen" w:hAnsi="Sylfaen"/>
          <w:b w:val="0"/>
          <w:color w:val="auto"/>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САМЦ- ОКПТ-</w:t>
      </w:r>
      <w:r w:rsidR="00F40C7C">
        <w:rPr>
          <w:rFonts w:ascii="Sylfaen" w:hAnsi="Sylfaen"/>
          <w:sz w:val="20"/>
          <w:szCs w:val="20"/>
        </w:rPr>
        <w:t>20/19</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F40C7C" w:rsidRPr="003D0799">
        <w:rPr>
          <w:rFonts w:ascii="Sylfaen" w:hAnsi="Sylfaen"/>
          <w:i/>
          <w:sz w:val="20"/>
          <w:szCs w:val="20"/>
        </w:rPr>
        <w:t>11</w:t>
      </w:r>
      <w:r w:rsidR="00BA5C5C" w:rsidRPr="00200E7A">
        <w:rPr>
          <w:rFonts w:ascii="Sylfaen" w:hAnsi="Sylfaen"/>
          <w:i/>
          <w:sz w:val="20"/>
          <w:szCs w:val="20"/>
        </w:rPr>
        <w:t>.</w:t>
      </w:r>
      <w:r w:rsidR="00DF7FA9" w:rsidRPr="0006764E">
        <w:rPr>
          <w:rFonts w:ascii="Sylfaen" w:hAnsi="Sylfaen"/>
          <w:i/>
          <w:sz w:val="20"/>
          <w:szCs w:val="20"/>
        </w:rPr>
        <w:t>0</w:t>
      </w:r>
      <w:r w:rsidR="0006764E" w:rsidRPr="002774D4">
        <w:rPr>
          <w:rFonts w:ascii="Sylfaen" w:hAnsi="Sylfaen"/>
          <w:i/>
          <w:sz w:val="20"/>
          <w:szCs w:val="20"/>
        </w:rPr>
        <w:t>6</w:t>
      </w:r>
      <w:r w:rsidR="00BA5C5C" w:rsidRPr="00200E7A">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C73E11">
        <w:rPr>
          <w:rFonts w:ascii="Sylfaen" w:hAnsi="Sylfaen"/>
          <w:highlight w:val="yellow"/>
        </w:rPr>
        <w:t>«</w:t>
      </w:r>
      <w:proofErr w:type="spellStart"/>
      <w:r w:rsidR="00C73E11">
        <w:rPr>
          <w:rFonts w:ascii="Sylfaen" w:hAnsi="Sylfaen"/>
          <w:highlight w:val="yellow"/>
        </w:rPr>
        <w:t>Медецинские</w:t>
      </w:r>
      <w:proofErr w:type="spellEnd"/>
      <w:r w:rsidR="00C73E11">
        <w:rPr>
          <w:rFonts w:ascii="Sylfaen" w:hAnsi="Sylfaen"/>
          <w:highlight w:val="yellow"/>
        </w:rPr>
        <w:t xml:space="preserve"> инструменты и </w:t>
      </w:r>
      <w:proofErr w:type="spellStart"/>
      <w:r w:rsidR="00C73E11">
        <w:rPr>
          <w:rFonts w:ascii="Sylfaen" w:hAnsi="Sylfaen"/>
          <w:highlight w:val="yellow"/>
        </w:rPr>
        <w:t>аксесуары</w:t>
      </w:r>
      <w:proofErr w:type="spellEnd"/>
      <w:r w:rsidR="00C73E11">
        <w:rPr>
          <w:rFonts w:ascii="inherit" w:hAnsi="inherit"/>
          <w:color w:val="212121"/>
          <w:highlight w:val="yellow"/>
        </w:rPr>
        <w:t xml:space="preserve">»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C73E11">
        <w:rPr>
          <w:rFonts w:ascii="Sylfaen" w:hAnsi="Sylfaen"/>
          <w:highlight w:val="yellow"/>
        </w:rPr>
        <w:t>«</w:t>
      </w:r>
      <w:proofErr w:type="spellStart"/>
      <w:r w:rsidR="00C73E11">
        <w:rPr>
          <w:rFonts w:ascii="Sylfaen" w:hAnsi="Sylfaen"/>
          <w:highlight w:val="yellow"/>
        </w:rPr>
        <w:t>Медецинские</w:t>
      </w:r>
      <w:proofErr w:type="spellEnd"/>
      <w:r w:rsidR="00C73E11">
        <w:rPr>
          <w:rFonts w:ascii="Sylfaen" w:hAnsi="Sylfaen"/>
          <w:highlight w:val="yellow"/>
        </w:rPr>
        <w:t xml:space="preserve"> инструменты и </w:t>
      </w:r>
      <w:proofErr w:type="spellStart"/>
      <w:r w:rsidR="00C73E11">
        <w:rPr>
          <w:rFonts w:ascii="Sylfaen" w:hAnsi="Sylfaen"/>
          <w:highlight w:val="yellow"/>
        </w:rPr>
        <w:t>аксесуары</w:t>
      </w:r>
      <w:proofErr w:type="spellEnd"/>
      <w:r w:rsidR="00C73E11">
        <w:rPr>
          <w:rFonts w:ascii="inherit" w:hAnsi="inherit"/>
          <w:color w:val="212121"/>
          <w:highlight w:val="yellow"/>
        </w:rPr>
        <w:t xml:space="preserve">» </w:t>
      </w:r>
      <w:r w:rsidR="00DF7FA9" w:rsidRPr="001B6DAA">
        <w:rPr>
          <w:rFonts w:ascii="inherit" w:hAnsi="inherit"/>
          <w:color w:val="212121"/>
          <w:highlight w:val="yellow"/>
        </w:rPr>
        <w:t xml:space="preserve"> </w:t>
      </w:r>
      <w:r w:rsidRPr="00973E36">
        <w:rPr>
          <w:rFonts w:ascii="Sylfaen" w:hAnsi="Sylfaen"/>
          <w:b/>
          <w:sz w:val="20"/>
          <w:szCs w:val="20"/>
        </w:rPr>
        <w:t xml:space="preserve">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в случае признания отобранным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САМЦ- ОКПТ-</w:t>
      </w:r>
      <w:r w:rsidR="00F40C7C">
        <w:rPr>
          <w:rFonts w:ascii="Sylfaen" w:hAnsi="Sylfaen"/>
          <w:sz w:val="20"/>
          <w:szCs w:val="20"/>
        </w:rPr>
        <w:t>20/19</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E3C32"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C73E11">
        <w:rPr>
          <w:rFonts w:ascii="Sylfaen" w:hAnsi="Sylfaen"/>
          <w:highlight w:val="yellow"/>
        </w:rPr>
        <w:t>«</w:t>
      </w:r>
      <w:proofErr w:type="spellStart"/>
      <w:r w:rsidR="00C73E11">
        <w:rPr>
          <w:rFonts w:ascii="Sylfaen" w:hAnsi="Sylfaen"/>
          <w:highlight w:val="yellow"/>
        </w:rPr>
        <w:t>Медецинские</w:t>
      </w:r>
      <w:proofErr w:type="spellEnd"/>
      <w:r w:rsidR="00C73E11">
        <w:rPr>
          <w:rFonts w:ascii="Sylfaen" w:hAnsi="Sylfaen"/>
          <w:highlight w:val="yellow"/>
        </w:rPr>
        <w:t xml:space="preserve"> инструменты и </w:t>
      </w:r>
      <w:proofErr w:type="spellStart"/>
      <w:r w:rsidR="00C73E11">
        <w:rPr>
          <w:rFonts w:ascii="Sylfaen" w:hAnsi="Sylfaen"/>
          <w:highlight w:val="yellow"/>
        </w:rPr>
        <w:t>аксесуары</w:t>
      </w:r>
      <w:proofErr w:type="spellEnd"/>
      <w:r w:rsidR="00C73E11">
        <w:rPr>
          <w:rFonts w:ascii="inherit" w:hAnsi="inherit"/>
          <w:color w:val="212121"/>
          <w:highlight w:val="yellow"/>
        </w:rPr>
        <w:t xml:space="preserve">» </w:t>
      </w:r>
      <w:r w:rsidR="00B95EFE" w:rsidRPr="00973E36">
        <w:rPr>
          <w:rFonts w:ascii="Sylfaen" w:hAnsi="Sylfaen"/>
          <w:i w:val="0"/>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9E3C32" w:rsidRPr="009E3C32">
        <w:rPr>
          <w:rFonts w:ascii="Sylfaen" w:hAnsi="Sylfaen"/>
          <w:i w:val="0"/>
        </w:rPr>
        <w:t>2</w:t>
      </w:r>
      <w:r w:rsidRPr="00973E36">
        <w:rPr>
          <w:rFonts w:ascii="Sylfaen" w:hAnsi="Sylfaen"/>
          <w:i w:val="0"/>
        </w:rPr>
        <w:t>":</w:t>
      </w:r>
    </w:p>
    <w:p w:rsidR="009E3C32" w:rsidRPr="002774D4" w:rsidRDefault="009E3C32" w:rsidP="009E3C32"/>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lastRenderedPageBreak/>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w:t>
      </w:r>
      <w:r w:rsidR="000A6B75" w:rsidRPr="00973E36">
        <w:rPr>
          <w:rFonts w:ascii="Sylfaen" w:hAnsi="Sylfaen"/>
        </w:rPr>
        <w:lastRenderedPageBreak/>
        <w:t>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Участник может подать заявку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lastRenderedPageBreak/>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с даты опубликования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973E36">
        <w:rPr>
          <w:rFonts w:ascii="Sylfaen" w:hAnsi="Sylfaen"/>
          <w:sz w:val="20"/>
          <w:szCs w:val="20"/>
        </w:rPr>
        <w:t>,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w:t>
      </w:r>
      <w:r w:rsidRPr="00973E36">
        <w:rPr>
          <w:rFonts w:ascii="Sylfaen" w:hAnsi="Sylfaen" w:cs="Sylfaen"/>
          <w:sz w:val="20"/>
        </w:rPr>
        <w:lastRenderedPageBreak/>
        <w:t>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компонентов</w:t>
      </w:r>
      <w:r w:rsidR="00443317" w:rsidRPr="00973E36">
        <w:rPr>
          <w:rFonts w:ascii="Sylfaen" w:hAnsi="Sylfaen"/>
          <w:sz w:val="20"/>
        </w:rPr>
        <w:t>-</w:t>
      </w:r>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w:t>
      </w:r>
      <w:r w:rsidRPr="00973E36">
        <w:rPr>
          <w:rFonts w:ascii="Sylfaen" w:hAnsi="Sylfaen"/>
        </w:rPr>
        <w:lastRenderedPageBreak/>
        <w:t xml:space="preserve">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лотов</w:t>
      </w:r>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r w:rsidR="005A3D17" w:rsidRPr="00973E36">
        <w:rPr>
          <w:rFonts w:ascii="Sylfaen" w:hAnsi="Sylfaen"/>
          <w:sz w:val="20"/>
        </w:rPr>
        <w:t>.</w:t>
      </w:r>
      <w:r w:rsidRPr="00973E36">
        <w:rPr>
          <w:rFonts w:ascii="Sylfaen" w:hAnsi="Sylfaen"/>
          <w:sz w:val="20"/>
        </w:rPr>
        <w:t>При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w:t>
      </w:r>
      <w:r w:rsidRPr="00973E36">
        <w:rPr>
          <w:rFonts w:ascii="Sylfaen" w:hAnsi="Sylfaen"/>
          <w:sz w:val="20"/>
        </w:rPr>
        <w:lastRenderedPageBreak/>
        <w:t>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позднее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 xml:space="preserve">превышают цену, установленную  заявкой на закупку  </w:t>
      </w:r>
      <w:r w:rsidRPr="00973E36">
        <w:rPr>
          <w:rFonts w:ascii="Sylfaen" w:hAnsi="Sylfaen"/>
          <w:sz w:val="20"/>
        </w:rPr>
        <w:t>,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средств в размере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 ,,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r w:rsidR="00855622" w:rsidRPr="00973E36">
        <w:rPr>
          <w:rFonts w:ascii="Sylfaen" w:hAnsi="Sylfaen" w:cs="Sylfaen"/>
          <w:sz w:val="20"/>
        </w:rPr>
        <w:t>.</w:t>
      </w:r>
      <w:r w:rsidR="003B3E74" w:rsidRPr="00973E36">
        <w:rPr>
          <w:rFonts w:ascii="Sylfaen" w:hAnsi="Sylfaen" w:cs="Sylfaen"/>
          <w:sz w:val="20"/>
        </w:rPr>
        <w:t>Если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xml:space="preserve">, </w:t>
      </w:r>
      <w:r w:rsidR="003B3E74" w:rsidRPr="00973E36">
        <w:rPr>
          <w:rFonts w:ascii="Sylfaen" w:hAnsi="Sylfaen" w:cs="Sylfaen"/>
          <w:sz w:val="20"/>
        </w:rPr>
        <w:lastRenderedPageBreak/>
        <w:t>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r w:rsidRPr="00973E36">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Не позднее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 xml:space="preserve">. 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r w:rsidR="00A31DCA" w:rsidRPr="00973E36">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 xml:space="preserve">Участники и их представители могут присутствовать на заседаниях комиссии. Участники или их </w:t>
      </w:r>
      <w:r w:rsidRPr="00973E36">
        <w:rPr>
          <w:rFonts w:ascii="Sylfaen" w:hAnsi="Sylfaen"/>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комиссии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73E36">
        <w:rPr>
          <w:rFonts w:ascii="Sylfaen" w:hAnsi="Sylfaen"/>
          <w:sz w:val="20"/>
          <w:szCs w:val="20"/>
        </w:rPr>
        <w:lastRenderedPageBreak/>
        <w:t xml:space="preserve">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участника.Обеспечение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r w:rsidR="008F1F9B" w:rsidRPr="00973E36">
        <w:rPr>
          <w:rFonts w:ascii="Sylfaen" w:hAnsi="Sylfaen" w:cs="Sylfaen"/>
          <w:sz w:val="20"/>
          <w:szCs w:val="20"/>
        </w:rPr>
        <w:t>по</w:t>
      </w:r>
      <w:r w:rsidRPr="00973E36">
        <w:rPr>
          <w:rFonts w:ascii="Sylfaen" w:hAnsi="Sylfaen" w:cs="Sylfaen"/>
          <w:sz w:val="20"/>
          <w:szCs w:val="20"/>
        </w:rPr>
        <w:t xml:space="preserve"> более чем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r w:rsidR="00740EF5" w:rsidRPr="00973E36">
        <w:rPr>
          <w:rFonts w:ascii="Sylfaen" w:hAnsi="Sylfaen"/>
          <w:sz w:val="20"/>
          <w:szCs w:val="20"/>
        </w:rPr>
        <w:t>по</w:t>
      </w:r>
      <w:r w:rsidRPr="00973E36">
        <w:rPr>
          <w:rFonts w:ascii="Sylfaen" w:hAnsi="Sylfaen"/>
          <w:sz w:val="20"/>
          <w:szCs w:val="20"/>
        </w:rPr>
        <w:t xml:space="preserve"> более чем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r w:rsidR="00251CF9" w:rsidRPr="00973E36">
        <w:rPr>
          <w:rFonts w:ascii="Sylfaen" w:hAnsi="Sylfaen"/>
          <w:sz w:val="20"/>
          <w:szCs w:val="20"/>
        </w:rPr>
        <w:t xml:space="preserve"> </w:t>
      </w:r>
      <w:r w:rsidR="0076763C" w:rsidRPr="00973E36">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ул.Мелик-Адамян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973E36">
        <w:rPr>
          <w:rFonts w:ascii="Sylfaen" w:hAnsi="Sylfaen"/>
          <w:sz w:val="20"/>
          <w:szCs w:val="20"/>
        </w:rPr>
        <w:lastRenderedPageBreak/>
        <w:t>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имеющих права на 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w:t>
      </w:r>
      <w:r w:rsidRPr="00973E36">
        <w:rPr>
          <w:rFonts w:ascii="Sylfaen" w:hAnsi="Sylfaen"/>
          <w:sz w:val="20"/>
          <w:szCs w:val="20"/>
        </w:rPr>
        <w:lastRenderedPageBreak/>
        <w:t xml:space="preserve">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973E36">
        <w:rPr>
          <w:rFonts w:ascii="Sylfaen" w:hAnsi="Sylfaen"/>
          <w:sz w:val="20"/>
          <w:szCs w:val="20"/>
        </w:rPr>
        <w:t>рассматривающего</w:t>
      </w:r>
      <w:proofErr w:type="spell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r w:rsidR="00996C19" w:rsidRPr="00973E36">
        <w:rPr>
          <w:rFonts w:ascii="Sylfaen" w:hAnsi="Sylfaen"/>
          <w:sz w:val="20"/>
          <w:szCs w:val="20"/>
        </w:rPr>
        <w:t>Лицо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заявление</w:t>
      </w:r>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r w:rsidRPr="00973E36">
        <w:rPr>
          <w:rFonts w:ascii="Sylfaen" w:hAnsi="Sylfaen"/>
          <w:sz w:val="20"/>
          <w:szCs w:val="20"/>
          <w:lang w:val="en-US"/>
        </w:rPr>
        <w:t>o</w:t>
      </w:r>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r w:rsidRPr="00973E36">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САМЦ- ОКПТ-</w:t>
      </w:r>
      <w:r w:rsidR="00F40C7C">
        <w:rPr>
          <w:rFonts w:ascii="Sylfaen" w:hAnsi="Sylfaen"/>
        </w:rPr>
        <w:t>20/19</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ЗАЯВЛЕНИЕ</w:t>
      </w:r>
      <w:r w:rsidR="00350210" w:rsidRPr="00973E36">
        <w:rPr>
          <w:rFonts w:ascii="Sylfaen" w:hAnsi="Sylfaen"/>
          <w:b/>
          <w:sz w:val="20"/>
          <w:szCs w:val="20"/>
        </w:rPr>
        <w:t>-</w:t>
      </w:r>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lastRenderedPageBreak/>
        <w:t>желает участвовать в лоте (лотах)_______________________________ объявленного</w:t>
      </w:r>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САМЦ- ОКПТ-</w:t>
      </w:r>
      <w:r w:rsidR="00F40C7C">
        <w:rPr>
          <w:rFonts w:ascii="Sylfaen" w:hAnsi="Sylfaen"/>
          <w:sz w:val="20"/>
          <w:szCs w:val="20"/>
        </w:rPr>
        <w:t>20/19</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О запросе котировки цен</w:t>
      </w:r>
      <w:r w:rsidR="00374F4A" w:rsidRPr="00973E36">
        <w:rPr>
          <w:rFonts w:ascii="Sylfaen" w:hAnsi="Sylfaen"/>
          <w:sz w:val="20"/>
          <w:szCs w:val="20"/>
        </w:rPr>
        <w:t>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подтверждает,что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САМЦ- ОКПТ-</w:t>
      </w:r>
      <w:r w:rsidR="00F40C7C">
        <w:rPr>
          <w:rFonts w:ascii="Sylfaen" w:hAnsi="Sylfaen"/>
          <w:sz w:val="20"/>
          <w:szCs w:val="20"/>
        </w:rPr>
        <w:t>20/19</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САМЦ- ОКПТ-</w:t>
      </w:r>
      <w:r w:rsidR="00F40C7C">
        <w:rPr>
          <w:rFonts w:ascii="Sylfaen" w:hAnsi="Sylfaen"/>
          <w:sz w:val="20"/>
          <w:szCs w:val="20"/>
        </w:rPr>
        <w:t>20/19</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одновременного </w:t>
      </w:r>
    </w:p>
    <w:p w:rsidR="006B3E56" w:rsidRPr="00973E36" w:rsidRDefault="006B3E56" w:rsidP="00B46D58">
      <w:pPr>
        <w:pStyle w:val="a3"/>
        <w:widowControl w:val="0"/>
        <w:spacing w:line="240" w:lineRule="auto"/>
        <w:ind w:firstLine="0"/>
        <w:jc w:val="left"/>
        <w:rPr>
          <w:rFonts w:ascii="Sylfaen" w:hAnsi="Sylfaen"/>
          <w:i w:val="0"/>
        </w:rPr>
      </w:pPr>
      <w:r w:rsidRPr="00973E36">
        <w:rPr>
          <w:rFonts w:ascii="Sylfaen" w:hAnsi="Sylfaen"/>
          <w:i w:val="0"/>
        </w:rPr>
        <w:t>участия взаимосвязанных с ________________ лиц и (или) учрежденных__________</w:t>
      </w:r>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организаций, либо организаций, имеющих принадлежащую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r w:rsidR="006B3B3D" w:rsidRPr="00973E36">
        <w:rPr>
          <w:rFonts w:ascii="Sylfaen" w:hAnsi="Sylfaen"/>
          <w:sz w:val="20"/>
          <w:szCs w:val="20"/>
        </w:rPr>
        <w:t xml:space="preserve">ниже представляет </w:t>
      </w:r>
      <w:r w:rsidRPr="00973E36">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w:t>
      </w:r>
      <w:r w:rsidRPr="00973E36">
        <w:rPr>
          <w:rFonts w:ascii="Sylfaen" w:hAnsi="Sylfaen"/>
          <w:sz w:val="20"/>
          <w:szCs w:val="20"/>
        </w:rPr>
        <w:lastRenderedPageBreak/>
        <w:t>(реальные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САМЦ- ОКПТ-</w:t>
      </w:r>
      <w:r w:rsidR="00F40C7C">
        <w:rPr>
          <w:rFonts w:ascii="Sylfaen" w:hAnsi="Sylfaen"/>
        </w:rPr>
        <w:t>20/19</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в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 xml:space="preserve">О запросе котировки </w:t>
      </w:r>
      <w:proofErr w:type="spellStart"/>
      <w:r w:rsidR="009E3C32">
        <w:rPr>
          <w:rFonts w:ascii="Sylfaen" w:hAnsi="Sylfaen"/>
          <w:sz w:val="20"/>
          <w:szCs w:val="20"/>
        </w:rPr>
        <w:t>цен</w:t>
      </w:r>
      <w:r w:rsidRPr="00973E36">
        <w:rPr>
          <w:rFonts w:ascii="Sylfaen" w:hAnsi="Sylfaen"/>
          <w:sz w:val="20"/>
          <w:szCs w:val="20"/>
        </w:rPr>
        <w:t>под</w:t>
      </w:r>
      <w:proofErr w:type="spellEnd"/>
      <w:r w:rsidRPr="00973E36">
        <w:rPr>
          <w:rFonts w:ascii="Sylfaen" w:hAnsi="Sylfaen"/>
          <w:sz w:val="20"/>
          <w:szCs w:val="20"/>
        </w:rPr>
        <w:t xml:space="preserve"> кодом </w:t>
      </w:r>
      <w:r w:rsidR="00973E36">
        <w:rPr>
          <w:rFonts w:ascii="Sylfaen" w:hAnsi="Sylfaen"/>
          <w:sz w:val="20"/>
          <w:szCs w:val="20"/>
        </w:rPr>
        <w:t>САМЦ- ОКПТ-</w:t>
      </w:r>
      <w:r w:rsidR="00F40C7C">
        <w:rPr>
          <w:rFonts w:ascii="Sylfaen" w:hAnsi="Sylfaen"/>
          <w:sz w:val="20"/>
          <w:szCs w:val="20"/>
        </w:rPr>
        <w:t>20/19</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F411D4" w:rsidRDefault="00F411D4" w:rsidP="00F411D4">
      <w:pPr>
        <w:rPr>
          <w:rFonts w:ascii="GHEA Grapalat" w:hAnsi="GHEA Grapalat"/>
          <w:b/>
        </w:rPr>
      </w:pPr>
    </w:p>
    <w:p w:rsidR="00F411D4" w:rsidRPr="00DC619D" w:rsidRDefault="00F411D4" w:rsidP="00F411D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F411D4" w:rsidRPr="009044F1" w:rsidRDefault="00F411D4" w:rsidP="00F411D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Pr>
          <w:rFonts w:ascii="GHEA Grapalat" w:hAnsi="GHEA Grapalat"/>
          <w:b/>
          <w:sz w:val="24"/>
          <w:szCs w:val="24"/>
        </w:rPr>
        <w:t>TsDzB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8"/>
        <w:t>*</w:t>
      </w:r>
    </w:p>
    <w:p w:rsidR="00F411D4" w:rsidRPr="009044F1" w:rsidRDefault="00F411D4" w:rsidP="00F411D4">
      <w:pPr>
        <w:widowControl w:val="0"/>
        <w:spacing w:after="120"/>
        <w:ind w:firstLine="567"/>
        <w:jc w:val="center"/>
        <w:rPr>
          <w:rFonts w:ascii="GHEA Grapalat" w:hAnsi="GHEA Grapalat"/>
        </w:rPr>
      </w:pPr>
    </w:p>
    <w:p w:rsidR="00F411D4" w:rsidRPr="009044F1" w:rsidRDefault="00F411D4" w:rsidP="00F411D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411D4" w:rsidRPr="009044F1" w:rsidRDefault="00F411D4" w:rsidP="00F411D4">
      <w:pPr>
        <w:widowControl w:val="0"/>
        <w:spacing w:after="120"/>
        <w:ind w:firstLine="567"/>
        <w:jc w:val="center"/>
        <w:rPr>
          <w:rFonts w:ascii="GHEA Grapalat" w:hAnsi="GHEA Grapalat"/>
        </w:rPr>
      </w:pPr>
    </w:p>
    <w:p w:rsidR="00F411D4" w:rsidRPr="000F6C24" w:rsidRDefault="00F411D4" w:rsidP="00F411D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Pr>
          <w:rFonts w:ascii="GHEA Grapalat" w:hAnsi="GHEA Grapalat"/>
          <w:spacing w:val="-6"/>
        </w:rPr>
        <w:t>TsDzB</w:t>
      </w:r>
      <w:proofErr w:type="spellEnd"/>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411D4" w:rsidRPr="008842CE" w:rsidRDefault="00F411D4" w:rsidP="00F411D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411D4" w:rsidRPr="009044F1" w:rsidRDefault="00F411D4" w:rsidP="00F411D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411D4" w:rsidRPr="009044F1" w:rsidRDefault="00F411D4" w:rsidP="00F411D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411D4" w:rsidRPr="009044F1" w:rsidRDefault="00F411D4" w:rsidP="00F411D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F411D4" w:rsidRPr="005744FC" w:rsidTr="00A0266D">
        <w:trPr>
          <w:trHeight w:val="916"/>
          <w:jc w:val="center"/>
        </w:trPr>
        <w:tc>
          <w:tcPr>
            <w:tcW w:w="1084" w:type="dxa"/>
            <w:tcBorders>
              <w:top w:val="single" w:sz="4" w:space="0" w:color="auto"/>
              <w:left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411D4" w:rsidRPr="00423B3F"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F411D4" w:rsidRPr="00BD2C67" w:rsidRDefault="00F411D4" w:rsidP="00A0266D">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411D4" w:rsidRPr="005744FC" w:rsidRDefault="00F411D4" w:rsidP="00A0266D">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411D4" w:rsidRPr="005744FC" w:rsidTr="00A0266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411D4" w:rsidRPr="005744FC" w:rsidRDefault="00F411D4" w:rsidP="00A0266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A0266D">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A0266D">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F411D4" w:rsidRPr="004A317B" w:rsidRDefault="00F411D4" w:rsidP="00A0266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A0266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11D4" w:rsidRPr="005744FC" w:rsidTr="00A0266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r>
      <w:tr w:rsidR="00F411D4" w:rsidRPr="005744FC" w:rsidTr="00A0266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rPr>
                <w:rFonts w:ascii="GHEA Grapalat" w:hAnsi="GHEA Grapalat"/>
                <w:sz w:val="20"/>
                <w:szCs w:val="20"/>
              </w:rPr>
            </w:pPr>
          </w:p>
        </w:tc>
      </w:tr>
      <w:tr w:rsidR="00F411D4" w:rsidRPr="005744FC" w:rsidTr="00A0266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r>
      <w:tr w:rsidR="00F411D4" w:rsidRPr="005744FC" w:rsidTr="00A0266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r>
      <w:tr w:rsidR="00F411D4" w:rsidRPr="005744FC" w:rsidTr="00A0266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A0266D">
            <w:pPr>
              <w:widowControl w:val="0"/>
              <w:jc w:val="center"/>
              <w:rPr>
                <w:rFonts w:ascii="GHEA Grapalat" w:hAnsi="GHEA Grapalat"/>
                <w:sz w:val="20"/>
                <w:szCs w:val="20"/>
              </w:rPr>
            </w:pPr>
          </w:p>
        </w:tc>
      </w:tr>
    </w:tbl>
    <w:p w:rsidR="00F411D4" w:rsidRPr="00DD2B43" w:rsidRDefault="00F411D4" w:rsidP="00F411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411D4" w:rsidRPr="00567D3B" w:rsidRDefault="00F411D4" w:rsidP="00F411D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411D4" w:rsidRPr="00D3436F" w:rsidRDefault="00F411D4" w:rsidP="00F411D4">
      <w:pPr>
        <w:widowControl w:val="0"/>
        <w:spacing w:after="160"/>
        <w:jc w:val="both"/>
        <w:rPr>
          <w:rFonts w:ascii="GHEA Grapalat" w:hAnsi="GHEA Grapalat"/>
          <w:lang w:val="es-ES"/>
        </w:rPr>
      </w:pPr>
    </w:p>
    <w:p w:rsidR="00F411D4" w:rsidRPr="000F6C24" w:rsidRDefault="00F411D4" w:rsidP="00F411D4">
      <w:pPr>
        <w:widowControl w:val="0"/>
        <w:spacing w:after="160"/>
        <w:jc w:val="right"/>
        <w:rPr>
          <w:rFonts w:ascii="GHEA Grapalat" w:hAnsi="GHEA Grapalat"/>
        </w:rPr>
      </w:pPr>
      <w:r w:rsidRPr="009044F1">
        <w:rPr>
          <w:rFonts w:ascii="GHEA Grapalat" w:hAnsi="GHEA Grapalat"/>
        </w:rPr>
        <w:t>М. П.</w:t>
      </w:r>
    </w:p>
    <w:p w:rsidR="00F411D4" w:rsidRDefault="00F411D4" w:rsidP="00F411D4">
      <w:pPr>
        <w:rPr>
          <w:rFonts w:ascii="GHEA Grapalat" w:hAnsi="GHEA Grapalat"/>
          <w:b/>
        </w:rPr>
      </w:pPr>
      <w:r>
        <w:rPr>
          <w:rFonts w:ascii="GHEA Grapalat" w:hAnsi="GHEA Grapalat"/>
          <w:b/>
        </w:rPr>
        <w:br w:type="page"/>
      </w:r>
    </w:p>
    <w:p w:rsidR="00DE618A" w:rsidRPr="00736CE8" w:rsidRDefault="00DE618A" w:rsidP="00DE618A">
      <w:pPr>
        <w:rPr>
          <w:rFonts w:ascii="Sylfaen" w:hAnsi="Sylfaen"/>
          <w:b/>
          <w:sz w:val="20"/>
          <w:szCs w:val="20"/>
        </w:rPr>
      </w:pPr>
    </w:p>
    <w:p w:rsidR="0059700F" w:rsidRPr="00736CE8" w:rsidRDefault="0059700F" w:rsidP="00DE618A">
      <w:pPr>
        <w:rPr>
          <w:rFonts w:ascii="Sylfaen" w:hAnsi="Sylfaen"/>
          <w:b/>
          <w:sz w:val="20"/>
          <w:szCs w:val="20"/>
        </w:rPr>
      </w:pPr>
    </w:p>
    <w:p w:rsidR="0059700F" w:rsidRPr="00F40C7C" w:rsidRDefault="0059700F" w:rsidP="003E36D0">
      <w:pPr>
        <w:widowControl w:val="0"/>
        <w:spacing w:after="160"/>
        <w:ind w:right="565"/>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САМЦ- ОКПТ-</w:t>
      </w:r>
      <w:r w:rsidR="00F40C7C">
        <w:rPr>
          <w:rFonts w:ascii="Sylfaen" w:hAnsi="Sylfaen"/>
          <w:sz w:val="20"/>
          <w:szCs w:val="20"/>
        </w:rPr>
        <w:t>20/19</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САМЦ- ОКПТ-</w:t>
      </w:r>
      <w:r w:rsidR="00F40C7C">
        <w:rPr>
          <w:rFonts w:ascii="Sylfaen" w:hAnsi="Sylfaen"/>
          <w:sz w:val="20"/>
          <w:szCs w:val="20"/>
        </w:rPr>
        <w:t>20/19</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3E36">
        <w:rPr>
          <w:rFonts w:ascii="Sylfaen" w:hAnsi="Sylfaen" w:cs="GHEA Grapalat"/>
          <w:sz w:val="20"/>
          <w:szCs w:val="20"/>
          <w:lang w:val="en-US"/>
        </w:rPr>
        <w:t>K</w:t>
      </w:r>
      <w:proofErr w:type="spellStart"/>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3E36">
        <w:rPr>
          <w:rFonts w:ascii="Sylfaen" w:hAnsi="Sylfaen" w:cs="Courier New"/>
          <w:sz w:val="20"/>
          <w:szCs w:val="20"/>
          <w:lang w:val="en-US"/>
        </w:rPr>
        <w:t> </w:t>
      </w:r>
      <w:r w:rsidRPr="00973E36">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973E36">
        <w:rPr>
          <w:rFonts w:ascii="Sylfaen" w:hAnsi="Sylfaen"/>
          <w:sz w:val="20"/>
          <w:szCs w:val="20"/>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Заказчик может представить в Банк-плательщик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в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или имя, фамилия плательщика (Компания:</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lastRenderedPageBreak/>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23.в Дата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заполняющая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САМЦ- ОКПТ-</w:t>
      </w:r>
      <w:r w:rsidR="00F40C7C">
        <w:rPr>
          <w:rFonts w:ascii="Sylfaen" w:hAnsi="Sylfaen"/>
          <w:sz w:val="20"/>
          <w:szCs w:val="20"/>
        </w:rPr>
        <w:t>20/19</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САМЦ- ОКПТ-</w:t>
      </w:r>
      <w:r w:rsidR="00F40C7C">
        <w:rPr>
          <w:rFonts w:ascii="Sylfaen" w:hAnsi="Sylfaen"/>
          <w:sz w:val="20"/>
          <w:szCs w:val="20"/>
        </w:rPr>
        <w:t>20/19</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3E36">
        <w:rPr>
          <w:rFonts w:ascii="Sylfaen" w:hAnsi="Sylfaen" w:cs="Courier New"/>
          <w:sz w:val="20"/>
          <w:szCs w:val="20"/>
          <w:lang w:val="en-US"/>
        </w:rPr>
        <w:t> </w:t>
      </w:r>
      <w:r w:rsidRPr="00973E36">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Заказчик может представить в Банк-плательщик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lastRenderedPageBreak/>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в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lastRenderedPageBreak/>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или имя, фамилия плательщика (Компания:</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23.в Дата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заполняющая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2774D4" w:rsidRDefault="00BE2572"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САМЦ- ОКПТ-</w:t>
      </w:r>
      <w:r w:rsidR="00F40C7C">
        <w:rPr>
          <w:rFonts w:ascii="Sylfaen" w:hAnsi="Sylfaen"/>
          <w:b/>
          <w:sz w:val="20"/>
          <w:szCs w:val="20"/>
        </w:rPr>
        <w:t>20/19</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САМЦ- ОКПТ-</w:t>
      </w:r>
      <w:r w:rsidR="00F40C7C">
        <w:rPr>
          <w:rFonts w:ascii="Sylfaen" w:hAnsi="Sylfaen"/>
          <w:b/>
          <w:sz w:val="20"/>
          <w:szCs w:val="20"/>
        </w:rPr>
        <w:t>20/19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w:t>
      </w:r>
      <w:r w:rsidRPr="00973E36">
        <w:rPr>
          <w:rFonts w:ascii="Sylfaen" w:hAnsi="Sylfaen"/>
          <w:sz w:val="20"/>
          <w:szCs w:val="20"/>
        </w:rPr>
        <w:lastRenderedPageBreak/>
        <w:t xml:space="preserve">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В случае отказа в соответствии с договором от переданного Продавцом товара обеспечивать </w:t>
      </w:r>
      <w:r w:rsidRPr="00973E36">
        <w:rPr>
          <w:rFonts w:ascii="Sylfaen" w:hAnsi="Sylfaen"/>
          <w:sz w:val="20"/>
          <w:szCs w:val="20"/>
        </w:rPr>
        <w:lastRenderedPageBreak/>
        <w:t>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xml:space="preserve">. Цена договора включает все платежи (расходы), осуществляемые Продавцом с целью обеспечения исполнения договора, в </w:t>
      </w:r>
      <w:r w:rsidRPr="00973E36">
        <w:rPr>
          <w:rFonts w:ascii="Sylfaen" w:hAnsi="Sylfaen"/>
          <w:sz w:val="20"/>
          <w:szCs w:val="20"/>
        </w:rPr>
        <w:lastRenderedPageBreak/>
        <w:t>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позднее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w:t>
      </w:r>
      <w:r w:rsidR="00DF0BD2" w:rsidRPr="00973E36">
        <w:rPr>
          <w:rFonts w:ascii="Sylfaen" w:hAnsi="Sylfaen"/>
          <w:sz w:val="20"/>
          <w:szCs w:val="20"/>
        </w:rPr>
        <w:lastRenderedPageBreak/>
        <w:t>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73E36">
        <w:rPr>
          <w:rFonts w:ascii="Sylfaen" w:hAnsi="Sylfaen"/>
          <w:spacing w:val="-6"/>
          <w:sz w:val="20"/>
          <w:szCs w:val="20"/>
        </w:rPr>
        <w:lastRenderedPageBreak/>
        <w:t>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r w:rsidR="005A3009" w:rsidRPr="00973E36">
        <w:rPr>
          <w:rFonts w:ascii="Sylfaen" w:hAnsi="Sylfaen"/>
          <w:sz w:val="20"/>
          <w:szCs w:val="20"/>
        </w:rPr>
        <w:t>,а</w:t>
      </w:r>
      <w:proofErr w:type="spell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заключенo</w:t>
      </w:r>
      <w:proofErr w:type="spell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r w:rsidRPr="00973E36">
        <w:rPr>
          <w:rFonts w:ascii="Sylfaen" w:hAnsi="Sylfaen"/>
          <w:sz w:val="20"/>
          <w:szCs w:val="20"/>
        </w:rPr>
        <w:t xml:space="preserve">договора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6764E">
          <w:footerReference w:type="default" r:id="rId10"/>
          <w:footnotePr>
            <w:pos w:val="beneathText"/>
          </w:footnotePr>
          <w:type w:val="continuous"/>
          <w:pgSz w:w="11906" w:h="16838" w:code="9"/>
          <w:pgMar w:top="720" w:right="720" w:bottom="720" w:left="720" w:header="561" w:footer="561" w:gutter="0"/>
          <w:cols w:space="720"/>
          <w:docGrid w:linePitch="326"/>
        </w:sect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736CE8" w:rsidRDefault="0006764E" w:rsidP="00DA13B2">
      <w:pPr>
        <w:widowControl w:val="0"/>
        <w:spacing w:after="160"/>
        <w:rPr>
          <w:rFonts w:ascii="Sylfaen" w:hAnsi="Sylfaen"/>
          <w:i/>
          <w:sz w:val="20"/>
          <w:szCs w:val="20"/>
        </w:rPr>
      </w:pP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73E11" w:rsidRPr="00AD29CE" w:rsidRDefault="00C73E11" w:rsidP="00C73E11">
      <w:pPr>
        <w:widowControl w:val="0"/>
        <w:spacing w:after="160" w:line="360" w:lineRule="auto"/>
        <w:jc w:val="center"/>
        <w:rPr>
          <w:rFonts w:ascii="GHEA Grapalat" w:hAnsi="GHEA Grapalat"/>
        </w:rPr>
      </w:pPr>
    </w:p>
    <w:p w:rsidR="00C73E11" w:rsidRPr="00E40AC8" w:rsidRDefault="00C73E11" w:rsidP="00C73E1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tbl>
      <w:tblPr>
        <w:tblW w:w="10206" w:type="dxa"/>
        <w:jc w:val="center"/>
        <w:tblLayout w:type="fixed"/>
        <w:tblCellMar>
          <w:left w:w="30" w:type="dxa"/>
          <w:right w:w="30" w:type="dxa"/>
        </w:tblCellMar>
        <w:tblLook w:val="0000" w:firstRow="0" w:lastRow="0" w:firstColumn="0" w:lastColumn="0" w:noHBand="0" w:noVBand="0"/>
      </w:tblPr>
      <w:tblGrid>
        <w:gridCol w:w="851"/>
        <w:gridCol w:w="851"/>
        <w:gridCol w:w="851"/>
        <w:gridCol w:w="851"/>
        <w:gridCol w:w="851"/>
        <w:gridCol w:w="851"/>
        <w:gridCol w:w="850"/>
        <w:gridCol w:w="850"/>
        <w:gridCol w:w="850"/>
        <w:gridCol w:w="850"/>
        <w:gridCol w:w="850"/>
        <w:gridCol w:w="850"/>
      </w:tblGrid>
      <w:tr w:rsidR="003D0799" w:rsidRPr="003D0799" w:rsidTr="003D0799">
        <w:tblPrEx>
          <w:tblCellMar>
            <w:top w:w="0" w:type="dxa"/>
            <w:bottom w:w="0" w:type="dxa"/>
          </w:tblCellMar>
        </w:tblPrEx>
        <w:trPr>
          <w:trHeight w:val="285"/>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Товара</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r>
      <w:tr w:rsidR="003D0799" w:rsidRPr="003D0799" w:rsidTr="003D0799">
        <w:tblPrEx>
          <w:tblCellMar>
            <w:top w:w="0" w:type="dxa"/>
            <w:bottom w:w="0" w:type="dxa"/>
          </w:tblCellMar>
        </w:tblPrEx>
        <w:trPr>
          <w:trHeight w:val="285"/>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приглашению</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предусмотренных</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рекомендуемую</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дозировку</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номер</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закупок</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предусмотренный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планом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проходной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код</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ОСНОВЕ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классификации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КПВ</w:t>
            </w:r>
            <w:r w:rsidRPr="003D0799">
              <w:rPr>
                <w:rFonts w:ascii="Arial Armenian" w:hAnsi="Arial Armenian" w:cs="Arial Armenian"/>
                <w:color w:val="000000"/>
                <w:sz w:val="12"/>
                <w:szCs w:val="12"/>
                <w:lang w:bidi="ar-SA"/>
              </w:rPr>
              <w:t>)</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название</w:t>
            </w:r>
            <w:r w:rsidRPr="003D0799">
              <w:rPr>
                <w:rFonts w:ascii="Arial Armenian" w:hAnsi="Arial Armenian" w:cs="Arial Armenian"/>
                <w:color w:val="000000"/>
                <w:sz w:val="12"/>
                <w:szCs w:val="12"/>
                <w:lang w:bidi="ar-SA"/>
              </w:rPr>
              <w:t xml:space="preserve"> </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товарный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знак</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миша</w:t>
            </w:r>
            <w:proofErr w:type="spellEnd"/>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наименование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производителя</w:t>
            </w:r>
            <w:r w:rsidRPr="003D0799">
              <w:rPr>
                <w:rFonts w:ascii="Arial Armenian" w:hAnsi="Arial Armenian" w:cs="Arial Armenian"/>
                <w:color w:val="000000"/>
                <w:sz w:val="12"/>
                <w:szCs w:val="12"/>
                <w:lang w:bidi="ar-SA"/>
              </w:rPr>
              <w:t xml:space="preserve"> **</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технические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характеристика</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единицей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измерения</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блок</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цена</w:t>
            </w:r>
            <w:r w:rsidRPr="003D0799">
              <w:rPr>
                <w:rFonts w:ascii="Arial Armenian" w:hAnsi="Arial Armenian" w:cs="Arial Armenian"/>
                <w:color w:val="000000"/>
                <w:sz w:val="12"/>
                <w:szCs w:val="12"/>
                <w:lang w:bidi="ar-SA"/>
              </w:rPr>
              <w:t>/</w:t>
            </w:r>
            <w:proofErr w:type="spellStart"/>
            <w:r w:rsidRPr="003D0799">
              <w:rPr>
                <w:rFonts w:ascii="Arial Armenian" w:hAnsi="Arial Armenian" w:cs="Arial Armenian"/>
                <w:color w:val="000000"/>
                <w:sz w:val="12"/>
                <w:szCs w:val="12"/>
                <w:lang w:bidi="ar-SA"/>
              </w:rPr>
              <w:t>amd</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общая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цена</w:t>
            </w:r>
            <w:r w:rsidRPr="003D0799">
              <w:rPr>
                <w:rFonts w:ascii="Arial Armenian" w:hAnsi="Arial Armenian" w:cs="Arial Armenian"/>
                <w:color w:val="000000"/>
                <w:sz w:val="12"/>
                <w:szCs w:val="12"/>
                <w:lang w:bidi="ar-SA"/>
              </w:rPr>
              <w:t>/</w:t>
            </w:r>
            <w:proofErr w:type="spellStart"/>
            <w:r w:rsidRPr="003D0799">
              <w:rPr>
                <w:rFonts w:ascii="Arial Armenian" w:hAnsi="Arial Armenian" w:cs="Arial Armenian"/>
                <w:color w:val="000000"/>
                <w:sz w:val="12"/>
                <w:szCs w:val="12"/>
                <w:lang w:bidi="ar-SA"/>
              </w:rPr>
              <w:t>amd</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общее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количество</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поставки</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r>
      <w:tr w:rsidR="003D0799" w:rsidRPr="003D0799" w:rsidTr="003D0799">
        <w:tblPrEx>
          <w:tblCellMar>
            <w:top w:w="0" w:type="dxa"/>
            <w:bottom w:w="0" w:type="dxa"/>
          </w:tblCellMar>
        </w:tblPrEx>
        <w:trPr>
          <w:trHeight w:val="285"/>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адрес</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количество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подлежащих</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Срок</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285"/>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r>
      <w:tr w:rsidR="003D0799" w:rsidRPr="003D0799" w:rsidTr="003D0799">
        <w:tblPrEx>
          <w:tblCellMar>
            <w:top w:w="0" w:type="dxa"/>
            <w:bottom w:w="0" w:type="dxa"/>
          </w:tblCellMar>
        </w:tblPrEx>
        <w:trPr>
          <w:trHeight w:val="120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33141129</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Маска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резина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казино</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Маски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одного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раза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использования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трехслойный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резина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казино</w:t>
            </w:r>
            <w:r w:rsidRPr="003D0799">
              <w:rPr>
                <w:rFonts w:ascii="Arial Armenian" w:hAnsi="Arial Armenian" w:cs="Arial Armenian"/>
                <w:color w:val="000000"/>
                <w:sz w:val="12"/>
                <w:szCs w:val="12"/>
                <w:lang w:bidi="ar-SA"/>
              </w:rPr>
              <w:t xml:space="preserve"> ` </w:t>
            </w:r>
            <w:r w:rsidRPr="003D0799">
              <w:rPr>
                <w:rFonts w:ascii="Arial" w:hAnsi="Arial" w:cs="Arial"/>
                <w:color w:val="000000"/>
                <w:sz w:val="12"/>
                <w:szCs w:val="12"/>
                <w:lang w:bidi="ar-SA"/>
              </w:rPr>
              <w:t>длина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менее</w:t>
            </w:r>
            <w:r w:rsidRPr="003D0799">
              <w:rPr>
                <w:rFonts w:ascii="Arial Armenian" w:hAnsi="Arial Armenian" w:cs="Arial Armenian"/>
                <w:color w:val="000000"/>
                <w:sz w:val="12"/>
                <w:szCs w:val="12"/>
                <w:lang w:bidi="ar-SA"/>
              </w:rPr>
              <w:t xml:space="preserve"> 15</w:t>
            </w:r>
            <w:r w:rsidRPr="003D0799">
              <w:rPr>
                <w:rFonts w:ascii="Arial" w:hAnsi="Arial" w:cs="Arial"/>
                <w:color w:val="000000"/>
                <w:sz w:val="12"/>
                <w:szCs w:val="12"/>
                <w:lang w:bidi="ar-SA"/>
              </w:rPr>
              <w:t>см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прочный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фиксатор</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длина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менее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хирургическая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кг</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момент</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Сдачи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остаточный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годности</w:t>
            </w:r>
            <w:r w:rsidRPr="003D0799">
              <w:rPr>
                <w:rFonts w:ascii="Arial Armenian" w:hAnsi="Arial Armenian" w:cs="Arial Armenian"/>
                <w:color w:val="000000"/>
                <w:sz w:val="12"/>
                <w:szCs w:val="12"/>
                <w:lang w:bidi="ar-SA"/>
              </w:rPr>
              <w:t>-</w:t>
            </w: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1 </w:t>
            </w:r>
            <w:r w:rsidRPr="003D0799">
              <w:rPr>
                <w:rFonts w:ascii="Arial" w:hAnsi="Arial" w:cs="Arial"/>
                <w:color w:val="000000"/>
                <w:sz w:val="12"/>
                <w:szCs w:val="12"/>
                <w:lang w:bidi="ar-SA"/>
              </w:rPr>
              <w:t>год</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75% , 1-2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2/3, 2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более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15 </w:t>
            </w:r>
            <w:r w:rsidRPr="003D0799">
              <w:rPr>
                <w:rFonts w:ascii="Arial" w:hAnsi="Arial" w:cs="Arial"/>
                <w:color w:val="000000"/>
                <w:sz w:val="12"/>
                <w:szCs w:val="12"/>
                <w:lang w:bidi="ar-SA"/>
              </w:rPr>
              <w:t>месяцев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Качество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наличие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сертификатов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Медицинского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назначения</w:t>
            </w:r>
            <w:r w:rsidRPr="003D0799">
              <w:rPr>
                <w:rFonts w:ascii="Arial Armenian" w:hAnsi="Arial Armenian" w:cs="Arial Armenian"/>
                <w:color w:val="000000"/>
                <w:sz w:val="12"/>
                <w:szCs w:val="12"/>
                <w:lang w:bidi="ar-SA"/>
              </w:rPr>
              <w:t>.</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bookmarkStart w:id="1" w:name="_GoBack"/>
            <w:bookmarkEnd w:id="1"/>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96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33141129</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Маска</w:t>
            </w:r>
            <w:r w:rsidRPr="003D0799">
              <w:rPr>
                <w:rFonts w:ascii="Arial Armenian" w:hAnsi="Arial Armenian" w:cs="Arial Armenian"/>
                <w:color w:val="000000"/>
                <w:sz w:val="12"/>
                <w:szCs w:val="12"/>
                <w:lang w:bidi="ar-SA"/>
              </w:rPr>
              <w:t xml:space="preserve"> </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Маска</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трехслойная</w:t>
            </w:r>
            <w:r w:rsidRPr="003D0799">
              <w:rPr>
                <w:rFonts w:ascii="Arial Armenian" w:hAnsi="Arial Armenian" w:cs="Arial Armenian"/>
                <w:color w:val="000000"/>
                <w:sz w:val="12"/>
                <w:szCs w:val="12"/>
                <w:lang w:bidi="ar-SA"/>
              </w:rPr>
              <w:t>,</w:t>
            </w:r>
            <w:r w:rsidRPr="003D0799">
              <w:rPr>
                <w:rFonts w:ascii="Arial" w:hAnsi="Arial" w:cs="Arial"/>
                <w:color w:val="000000"/>
                <w:sz w:val="12"/>
                <w:szCs w:val="12"/>
                <w:lang w:bidi="ar-SA"/>
              </w:rPr>
              <w:t>в</w:t>
            </w:r>
            <w:proofErr w:type="spellEnd"/>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обычных</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казино</w:t>
            </w:r>
            <w:r w:rsidRPr="003D0799">
              <w:rPr>
                <w:rFonts w:ascii="Arial Armenian" w:hAnsi="Arial Armenian" w:cs="Arial Armenian"/>
                <w:color w:val="000000"/>
                <w:sz w:val="12"/>
                <w:szCs w:val="12"/>
                <w:lang w:bidi="ar-SA"/>
              </w:rPr>
              <w:t>:</w:t>
            </w:r>
            <w:r w:rsidRPr="003D0799">
              <w:rPr>
                <w:rFonts w:ascii="Arial" w:hAnsi="Arial" w:cs="Arial"/>
                <w:color w:val="000000"/>
                <w:sz w:val="12"/>
                <w:szCs w:val="12"/>
                <w:lang w:bidi="ar-SA"/>
              </w:rPr>
              <w:t>в</w:t>
            </w:r>
            <w:proofErr w:type="spellEnd"/>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момент</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Сдачи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остаточный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годности</w:t>
            </w:r>
            <w:r w:rsidRPr="003D0799">
              <w:rPr>
                <w:rFonts w:ascii="Arial Armenian" w:hAnsi="Arial Armenian" w:cs="Arial Armenian"/>
                <w:color w:val="000000"/>
                <w:sz w:val="12"/>
                <w:szCs w:val="12"/>
                <w:lang w:bidi="ar-SA"/>
              </w:rPr>
              <w:t>-</w:t>
            </w: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1 </w:t>
            </w:r>
            <w:r w:rsidRPr="003D0799">
              <w:rPr>
                <w:rFonts w:ascii="Arial" w:hAnsi="Arial" w:cs="Arial"/>
                <w:color w:val="000000"/>
                <w:sz w:val="12"/>
                <w:szCs w:val="12"/>
                <w:lang w:bidi="ar-SA"/>
              </w:rPr>
              <w:t>год</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75% , 1-2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2/3, 2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более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lastRenderedPageBreak/>
              <w:t>мере</w:t>
            </w:r>
            <w:r w:rsidRPr="003D0799">
              <w:rPr>
                <w:rFonts w:ascii="Arial Armenian" w:hAnsi="Arial Armenian" w:cs="Arial Armenian"/>
                <w:color w:val="000000"/>
                <w:sz w:val="12"/>
                <w:szCs w:val="12"/>
                <w:lang w:bidi="ar-SA"/>
              </w:rPr>
              <w:t xml:space="preserve">, 15 </w:t>
            </w:r>
            <w:r w:rsidRPr="003D0799">
              <w:rPr>
                <w:rFonts w:ascii="Arial" w:hAnsi="Arial" w:cs="Arial"/>
                <w:color w:val="000000"/>
                <w:sz w:val="12"/>
                <w:szCs w:val="12"/>
                <w:lang w:bidi="ar-SA"/>
              </w:rPr>
              <w:t>месяцев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Качество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наличие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сертификатов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Медицинского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назначения</w:t>
            </w:r>
            <w:r w:rsidRPr="003D0799">
              <w:rPr>
                <w:rFonts w:ascii="Arial Armenian" w:hAnsi="Arial Armenian" w:cs="Arial Armenian"/>
                <w:color w:val="000000"/>
                <w:sz w:val="12"/>
                <w:szCs w:val="12"/>
                <w:lang w:bidi="ar-SA"/>
              </w:rPr>
              <w:t>.</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lastRenderedPageBreak/>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lastRenderedPageBreak/>
              <w:t>3</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33141129</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Маска</w:t>
            </w:r>
            <w:r w:rsidRPr="003D0799">
              <w:rPr>
                <w:rFonts w:ascii="Arial Armenian" w:hAnsi="Arial Armenian" w:cs="Arial Armenian"/>
                <w:color w:val="000000"/>
                <w:sz w:val="12"/>
                <w:szCs w:val="12"/>
                <w:lang w:bidi="ar-SA"/>
              </w:rPr>
              <w:t xml:space="preserve"> KN 95 </w:t>
            </w:r>
            <w:r w:rsidRPr="003D0799">
              <w:rPr>
                <w:rFonts w:ascii="Arial" w:hAnsi="Arial" w:cs="Arial"/>
                <w:color w:val="000000"/>
                <w:sz w:val="12"/>
                <w:szCs w:val="12"/>
                <w:lang w:bidi="ar-SA"/>
              </w:rPr>
              <w:t>И</w:t>
            </w:r>
            <w:r w:rsidRPr="003D0799">
              <w:rPr>
                <w:rFonts w:ascii="Arial Armenian" w:hAnsi="Arial Armenian" w:cs="Arial Armenian"/>
                <w:color w:val="000000"/>
                <w:sz w:val="12"/>
                <w:szCs w:val="12"/>
                <w:lang w:bidi="ar-SA"/>
              </w:rPr>
              <w:t xml:space="preserve"> FFP2</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Маска</w:t>
            </w:r>
            <w:r w:rsidRPr="003D0799">
              <w:rPr>
                <w:rFonts w:ascii="Arial Armenian" w:hAnsi="Arial Armenian" w:cs="Arial Armenian"/>
                <w:color w:val="000000"/>
                <w:sz w:val="12"/>
                <w:szCs w:val="12"/>
                <w:lang w:bidi="ar-SA"/>
              </w:rPr>
              <w:t xml:space="preserve"> KN 95 FFP2 </w:t>
            </w:r>
            <w:proofErr w:type="spellStart"/>
            <w:r w:rsidRPr="003D0799">
              <w:rPr>
                <w:rFonts w:ascii="Arial" w:hAnsi="Arial" w:cs="Arial"/>
                <w:color w:val="000000"/>
                <w:sz w:val="12"/>
                <w:szCs w:val="12"/>
                <w:lang w:bidi="ar-SA"/>
              </w:rPr>
              <w:t>клана</w:t>
            </w:r>
            <w:r w:rsidRPr="003D0799">
              <w:rPr>
                <w:rFonts w:ascii="Arial Armenian" w:hAnsi="Arial Armenian" w:cs="Arial Armenian"/>
                <w:color w:val="000000"/>
                <w:sz w:val="12"/>
                <w:szCs w:val="12"/>
                <w:lang w:bidi="ar-SA"/>
              </w:rPr>
              <w:t>:</w:t>
            </w:r>
            <w:r w:rsidRPr="003D0799">
              <w:rPr>
                <w:rFonts w:ascii="Arial" w:hAnsi="Arial" w:cs="Arial"/>
                <w:color w:val="000000"/>
                <w:sz w:val="12"/>
                <w:szCs w:val="12"/>
                <w:lang w:bidi="ar-SA"/>
              </w:rPr>
              <w:t>в</w:t>
            </w:r>
            <w:proofErr w:type="spellEnd"/>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момент</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Сдачи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остаточный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годности</w:t>
            </w:r>
            <w:r w:rsidRPr="003D0799">
              <w:rPr>
                <w:rFonts w:ascii="Arial Armenian" w:hAnsi="Arial Armenian" w:cs="Arial Armenian"/>
                <w:color w:val="000000"/>
                <w:sz w:val="12"/>
                <w:szCs w:val="12"/>
                <w:lang w:bidi="ar-SA"/>
              </w:rPr>
              <w:t>-</w:t>
            </w: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1 </w:t>
            </w:r>
            <w:r w:rsidRPr="003D0799">
              <w:rPr>
                <w:rFonts w:ascii="Arial" w:hAnsi="Arial" w:cs="Arial"/>
                <w:color w:val="000000"/>
                <w:sz w:val="12"/>
                <w:szCs w:val="12"/>
                <w:lang w:bidi="ar-SA"/>
              </w:rPr>
              <w:t>год</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75% , 1-2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2/3, 2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более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15 </w:t>
            </w:r>
            <w:r w:rsidRPr="003D0799">
              <w:rPr>
                <w:rFonts w:ascii="Arial" w:hAnsi="Arial" w:cs="Arial"/>
                <w:color w:val="000000"/>
                <w:sz w:val="12"/>
                <w:szCs w:val="12"/>
                <w:lang w:bidi="ar-SA"/>
              </w:rPr>
              <w:t>месяцев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Качество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наличие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сертификатов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Медицинского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назначения</w:t>
            </w:r>
            <w:r w:rsidRPr="003D0799">
              <w:rPr>
                <w:rFonts w:ascii="Arial Armenian" w:hAnsi="Arial Armenian" w:cs="Arial Armenian"/>
                <w:color w:val="000000"/>
                <w:sz w:val="12"/>
                <w:szCs w:val="12"/>
                <w:lang w:bidi="ar-SA"/>
              </w:rPr>
              <w:t>.</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4</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33141129</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Маска</w:t>
            </w:r>
            <w:r w:rsidRPr="003D0799">
              <w:rPr>
                <w:rFonts w:ascii="Arial Armenian" w:hAnsi="Arial Armenian" w:cs="Arial Armenian"/>
                <w:color w:val="000000"/>
                <w:sz w:val="12"/>
                <w:szCs w:val="12"/>
                <w:lang w:bidi="ar-SA"/>
              </w:rPr>
              <w:t xml:space="preserve"> FFP3</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Маска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клапаном</w:t>
            </w:r>
            <w:r w:rsidRPr="003D0799">
              <w:rPr>
                <w:rFonts w:ascii="Arial Armenian" w:hAnsi="Arial Armenian" w:cs="Arial Armenian"/>
                <w:color w:val="000000"/>
                <w:sz w:val="12"/>
                <w:szCs w:val="12"/>
                <w:lang w:bidi="ar-SA"/>
              </w:rPr>
              <w:t xml:space="preserve"> FFP3: </w:t>
            </w:r>
            <w:r w:rsidRPr="003D0799">
              <w:rPr>
                <w:rFonts w:ascii="Arial" w:hAnsi="Arial" w:cs="Arial"/>
                <w:color w:val="000000"/>
                <w:sz w:val="12"/>
                <w:szCs w:val="12"/>
                <w:lang w:bidi="ar-SA"/>
              </w:rPr>
              <w:t>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момент</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Сдачи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остаточный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годности</w:t>
            </w:r>
            <w:r w:rsidRPr="003D0799">
              <w:rPr>
                <w:rFonts w:ascii="Arial Armenian" w:hAnsi="Arial Armenian" w:cs="Arial Armenian"/>
                <w:color w:val="000000"/>
                <w:sz w:val="12"/>
                <w:szCs w:val="12"/>
                <w:lang w:bidi="ar-SA"/>
              </w:rPr>
              <w:t>-</w:t>
            </w: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1 </w:t>
            </w:r>
            <w:r w:rsidRPr="003D0799">
              <w:rPr>
                <w:rFonts w:ascii="Arial" w:hAnsi="Arial" w:cs="Arial"/>
                <w:color w:val="000000"/>
                <w:sz w:val="12"/>
                <w:szCs w:val="12"/>
                <w:lang w:bidi="ar-SA"/>
              </w:rPr>
              <w:t>год</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75% , 1-2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2/3, 2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более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патента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сроком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товаров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крайней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мере</w:t>
            </w:r>
            <w:r w:rsidRPr="003D0799">
              <w:rPr>
                <w:rFonts w:ascii="Arial Armenian" w:hAnsi="Arial Armenian" w:cs="Arial Armenian"/>
                <w:color w:val="000000"/>
                <w:sz w:val="12"/>
                <w:szCs w:val="12"/>
                <w:lang w:bidi="ar-SA"/>
              </w:rPr>
              <w:t xml:space="preserve">, 15 </w:t>
            </w:r>
            <w:r w:rsidRPr="003D0799">
              <w:rPr>
                <w:rFonts w:ascii="Arial" w:hAnsi="Arial" w:cs="Arial"/>
                <w:color w:val="000000"/>
                <w:sz w:val="12"/>
                <w:szCs w:val="12"/>
                <w:lang w:bidi="ar-SA"/>
              </w:rPr>
              <w:t>месяцев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Качество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наличие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сертификатов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Медицинского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назначения</w:t>
            </w:r>
            <w:r w:rsidRPr="003D0799">
              <w:rPr>
                <w:rFonts w:ascii="Arial Armenian" w:hAnsi="Arial Armenian" w:cs="Arial Armenian"/>
                <w:color w:val="000000"/>
                <w:sz w:val="12"/>
                <w:szCs w:val="12"/>
                <w:lang w:bidi="ar-SA"/>
              </w:rPr>
              <w:t>.</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33141400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r w:rsidRPr="003D0799">
              <w:rPr>
                <w:rFonts w:ascii="Arial Armenian" w:hAnsi="Arial Armenian" w:cs="Arial Armenian"/>
                <w:color w:val="000000"/>
                <w:sz w:val="12"/>
                <w:szCs w:val="12"/>
                <w:lang w:bidi="ar-SA"/>
              </w:rPr>
              <w:t xml:space="preserve"> N3</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6</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33141400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r w:rsidRPr="003D0799">
              <w:rPr>
                <w:rFonts w:ascii="Arial Armenian" w:hAnsi="Arial Armenian" w:cs="Arial Armenian"/>
                <w:color w:val="000000"/>
                <w:sz w:val="12"/>
                <w:szCs w:val="12"/>
                <w:lang w:bidi="ar-SA"/>
              </w:rPr>
              <w:t xml:space="preserve"> N3,5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7</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33141400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r w:rsidRPr="003D0799">
              <w:rPr>
                <w:rFonts w:ascii="Arial Armenian" w:hAnsi="Arial Armenian" w:cs="Arial Armenian"/>
                <w:color w:val="000000"/>
                <w:sz w:val="12"/>
                <w:szCs w:val="12"/>
                <w:lang w:bidi="ar-SA"/>
              </w:rPr>
              <w:t xml:space="preserve"> N4</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8</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33141400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r w:rsidRPr="003D0799">
              <w:rPr>
                <w:rFonts w:ascii="Arial Armenian" w:hAnsi="Arial Armenian" w:cs="Arial Armenian"/>
                <w:color w:val="000000"/>
                <w:sz w:val="12"/>
                <w:szCs w:val="12"/>
                <w:lang w:bidi="ar-SA"/>
              </w:rPr>
              <w:t xml:space="preserve"> N4,5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9</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33141400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Центральный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венозный</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петр</w:t>
            </w:r>
            <w:proofErr w:type="spellEnd"/>
            <w:r w:rsidRPr="003D0799">
              <w:rPr>
                <w:rFonts w:ascii="Arial Armenian" w:hAnsi="Arial Armenian" w:cs="Arial Armenian"/>
                <w:color w:val="000000"/>
                <w:sz w:val="12"/>
                <w:szCs w:val="12"/>
                <w:lang w:bidi="ar-SA"/>
              </w:rPr>
              <w:t xml:space="preserve"> N5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33141400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Незнакомая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трубки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рекреации</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Незнакомая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трубку</w:t>
            </w:r>
            <w:r w:rsidRPr="003D0799">
              <w:rPr>
                <w:rFonts w:ascii="Arial Armenian" w:hAnsi="Arial Armenian" w:cs="Arial Armenian"/>
                <w:color w:val="000000"/>
                <w:sz w:val="12"/>
                <w:szCs w:val="12"/>
                <w:lang w:bidi="ar-SA"/>
              </w:rPr>
              <w:t xml:space="preserve">, </w:t>
            </w:r>
            <w:proofErr w:type="spellStart"/>
            <w:r w:rsidRPr="003D0799">
              <w:rPr>
                <w:rFonts w:ascii="Arial" w:hAnsi="Arial" w:cs="Arial"/>
                <w:color w:val="000000"/>
                <w:sz w:val="12"/>
                <w:szCs w:val="12"/>
                <w:lang w:bidi="ar-SA"/>
              </w:rPr>
              <w:t>беркович</w:t>
            </w:r>
            <w:proofErr w:type="spellEnd"/>
            <w:r w:rsidRPr="003D0799">
              <w:rPr>
                <w:rFonts w:ascii="Arial Armenian" w:hAnsi="Arial Armenian" w:cs="Arial Armenian"/>
                <w:color w:val="000000"/>
                <w:sz w:val="12"/>
                <w:szCs w:val="12"/>
                <w:lang w:bidi="ar-SA"/>
              </w:rPr>
              <w:t xml:space="preserve"> , </w:t>
            </w:r>
            <w:r w:rsidRPr="003D0799">
              <w:rPr>
                <w:rFonts w:ascii="Arial" w:hAnsi="Arial" w:cs="Arial"/>
                <w:color w:val="000000"/>
                <w:sz w:val="12"/>
                <w:szCs w:val="12"/>
                <w:lang w:bidi="ar-SA"/>
              </w:rPr>
              <w:t>угловой</w:t>
            </w:r>
            <w:r w:rsidRPr="003D0799">
              <w:rPr>
                <w:rFonts w:ascii="Arial Armenian" w:hAnsi="Arial Armenian" w:cs="Arial Armenian"/>
                <w:color w:val="000000"/>
                <w:sz w:val="12"/>
                <w:szCs w:val="12"/>
                <w:lang w:bidi="ar-SA"/>
              </w:rPr>
              <w:t xml:space="preserve"> 15 </w:t>
            </w:r>
            <w:r w:rsidRPr="003D0799">
              <w:rPr>
                <w:rFonts w:ascii="Arial" w:hAnsi="Arial" w:cs="Arial"/>
                <w:color w:val="000000"/>
                <w:sz w:val="12"/>
                <w:szCs w:val="12"/>
                <w:lang w:bidi="ar-SA"/>
              </w:rPr>
              <w:t>мм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двойной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вращающийся</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маклаков</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прямой</w:t>
            </w:r>
            <w:r w:rsidRPr="003D0799">
              <w:rPr>
                <w:rFonts w:ascii="Arial Armenian" w:hAnsi="Arial Armenian" w:cs="Arial Armenian"/>
                <w:color w:val="000000"/>
                <w:sz w:val="12"/>
                <w:szCs w:val="12"/>
                <w:lang w:bidi="ar-SA"/>
              </w:rPr>
              <w:t xml:space="preserve"> 22 </w:t>
            </w:r>
            <w:r w:rsidRPr="003D0799">
              <w:rPr>
                <w:rFonts w:ascii="Arial" w:hAnsi="Arial" w:cs="Arial"/>
                <w:color w:val="000000"/>
                <w:sz w:val="12"/>
                <w:szCs w:val="12"/>
                <w:lang w:bidi="ar-SA"/>
              </w:rPr>
              <w:t>мм</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маклаков</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lastRenderedPageBreak/>
              <w:t>11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33910000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Хирургический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нож</w:t>
            </w:r>
            <w:r w:rsidRPr="003D0799">
              <w:rPr>
                <w:rFonts w:ascii="Arial Armenian" w:hAnsi="Arial Armenian" w:cs="Arial Armenian"/>
                <w:color w:val="000000"/>
                <w:sz w:val="12"/>
                <w:szCs w:val="12"/>
                <w:lang w:bidi="ar-SA"/>
              </w:rPr>
              <w:t xml:space="preserve"> N1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Хирургический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нож</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широкий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короткий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Материал</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кольцо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металл</w:t>
            </w:r>
            <w:r w:rsidRPr="003D0799">
              <w:rPr>
                <w:rFonts w:ascii="Arial Armenian" w:hAnsi="Arial Armenian" w:cs="Arial Armenian"/>
                <w:color w:val="000000"/>
                <w:sz w:val="12"/>
                <w:szCs w:val="12"/>
                <w:lang w:bidi="ar-SA"/>
              </w:rPr>
              <w:t xml:space="preserve"> : </w:t>
            </w:r>
            <w:r w:rsidRPr="003D0799">
              <w:rPr>
                <w:rFonts w:ascii="Arial" w:hAnsi="Arial" w:cs="Arial"/>
                <w:color w:val="000000"/>
                <w:sz w:val="12"/>
                <w:szCs w:val="12"/>
                <w:lang w:bidi="ar-SA"/>
              </w:rPr>
              <w:t>Режущие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части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длина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менее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w:t>
            </w:r>
            <w:r w:rsidRPr="003D0799">
              <w:rPr>
                <w:rFonts w:ascii="Arial Armenian" w:hAnsi="Arial Armenian" w:cs="Arial Armenian"/>
                <w:color w:val="000000"/>
                <w:sz w:val="12"/>
                <w:szCs w:val="12"/>
                <w:lang w:bidi="ar-SA"/>
              </w:rPr>
              <w:t>:</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2</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12</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33910000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Хирургический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нож</w:t>
            </w:r>
            <w:r w:rsidRPr="003D0799">
              <w:rPr>
                <w:rFonts w:ascii="Arial Armenian" w:hAnsi="Arial Armenian" w:cs="Arial Armenian"/>
                <w:color w:val="000000"/>
                <w:sz w:val="12"/>
                <w:szCs w:val="12"/>
                <w:lang w:bidi="ar-SA"/>
              </w:rPr>
              <w:t xml:space="preserve"> N2</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Хирургический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нож</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длинный</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Материал</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кольцо</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металл</w:t>
            </w:r>
            <w:r w:rsidRPr="003D0799">
              <w:rPr>
                <w:rFonts w:ascii="Arial Armenian" w:hAnsi="Arial Armenian" w:cs="Arial Armenian"/>
                <w:color w:val="000000"/>
                <w:sz w:val="12"/>
                <w:szCs w:val="12"/>
                <w:lang w:bidi="ar-SA"/>
              </w:rPr>
              <w:t xml:space="preserve"> : </w:t>
            </w:r>
            <w:r w:rsidRPr="003D0799">
              <w:rPr>
                <w:rFonts w:ascii="Arial" w:hAnsi="Arial" w:cs="Arial"/>
                <w:color w:val="000000"/>
                <w:sz w:val="12"/>
                <w:szCs w:val="12"/>
                <w:lang w:bidi="ar-SA"/>
              </w:rPr>
              <w:t>Режущие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части</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длина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менее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см</w:t>
            </w:r>
            <w:r w:rsidRPr="003D0799">
              <w:rPr>
                <w:rFonts w:ascii="Arial Armenian" w:hAnsi="Arial Armenian" w:cs="Arial Armenian"/>
                <w:color w:val="000000"/>
                <w:sz w:val="12"/>
                <w:szCs w:val="12"/>
                <w:lang w:bidi="ar-SA"/>
              </w:rPr>
              <w:t>:</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2</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2</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13</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33910000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Хирургические</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ножницы</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прямые</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nil"/>
              <w:left w:val="nil"/>
              <w:bottom w:val="nil"/>
              <w:right w:val="nil"/>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 xml:space="preserve">Инструмента </w:t>
            </w:r>
            <w:proofErr w:type="spellStart"/>
            <w:r w:rsidRPr="003D0799">
              <w:rPr>
                <w:rFonts w:ascii="Arial" w:hAnsi="Arial" w:cs="Arial"/>
                <w:color w:val="000000"/>
                <w:sz w:val="12"/>
                <w:szCs w:val="12"/>
                <w:lang w:bidi="ar-SA"/>
              </w:rPr>
              <w:t>длина.не</w:t>
            </w:r>
            <w:proofErr w:type="spellEnd"/>
            <w:r w:rsidRPr="003D0799">
              <w:rPr>
                <w:rFonts w:ascii="Arial" w:hAnsi="Arial" w:cs="Arial"/>
                <w:color w:val="000000"/>
                <w:sz w:val="12"/>
                <w:szCs w:val="12"/>
                <w:lang w:bidi="ar-SA"/>
              </w:rPr>
              <w:t xml:space="preserve"> менее 23 см. Инструмента режущие части, длина не менее 10 см: Материал: кольцо металл : Тип: меч, тяжесть сохраняется в течение длительного </w:t>
            </w:r>
            <w:proofErr w:type="spellStart"/>
            <w:r w:rsidRPr="003D0799">
              <w:rPr>
                <w:rFonts w:ascii="Arial" w:hAnsi="Arial" w:cs="Arial"/>
                <w:color w:val="000000"/>
                <w:sz w:val="12"/>
                <w:szCs w:val="12"/>
                <w:lang w:bidi="ar-SA"/>
              </w:rPr>
              <w:t>времени:Прямо</w:t>
            </w:r>
            <w:proofErr w:type="spellEnd"/>
            <w:r w:rsidRPr="003D0799">
              <w:rPr>
                <w:rFonts w:ascii="Arial" w:hAnsi="Arial" w:cs="Arial"/>
                <w:color w:val="000000"/>
                <w:sz w:val="12"/>
                <w:szCs w:val="12"/>
                <w:lang w:bidi="ar-SA"/>
              </w:rPr>
              <w:t>, в сторону большого пальца:</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14</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Sylfaen" w:hAnsi="Sylfaen" w:cs="Sylfaen"/>
                <w:color w:val="000000"/>
                <w:sz w:val="12"/>
                <w:szCs w:val="12"/>
                <w:lang w:bidi="ar-SA"/>
              </w:rPr>
            </w:pPr>
            <w:r w:rsidRPr="003D0799">
              <w:rPr>
                <w:rFonts w:ascii="Sylfaen" w:hAnsi="Sylfaen" w:cs="Sylfaen"/>
                <w:color w:val="000000"/>
                <w:sz w:val="12"/>
                <w:szCs w:val="12"/>
                <w:lang w:bidi="ar-SA"/>
              </w:rPr>
              <w:t>33140000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Ножницы хирургические, остроконечные, косой</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 xml:space="preserve">Ножницы хирургические, остроконечные, </w:t>
            </w:r>
            <w:proofErr w:type="spellStart"/>
            <w:r w:rsidRPr="003D0799">
              <w:rPr>
                <w:rFonts w:ascii="Arial" w:hAnsi="Arial" w:cs="Arial"/>
                <w:color w:val="000000"/>
                <w:sz w:val="12"/>
                <w:szCs w:val="12"/>
                <w:lang w:bidi="ar-SA"/>
              </w:rPr>
              <w:t>косой:Инструмента</w:t>
            </w:r>
            <w:proofErr w:type="spellEnd"/>
            <w:r w:rsidRPr="003D0799">
              <w:rPr>
                <w:rFonts w:ascii="Arial" w:hAnsi="Arial" w:cs="Arial"/>
                <w:color w:val="000000"/>
                <w:sz w:val="12"/>
                <w:szCs w:val="12"/>
                <w:lang w:bidi="ar-SA"/>
              </w:rPr>
              <w:t xml:space="preserve"> режущие части, длина не менее 5 см: Материал: кольцо металл : </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15</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Sylfaen" w:hAnsi="Sylfaen" w:cs="Sylfaen"/>
                <w:color w:val="000000"/>
                <w:sz w:val="12"/>
                <w:szCs w:val="12"/>
                <w:lang w:bidi="ar-SA"/>
              </w:rPr>
            </w:pPr>
            <w:r w:rsidRPr="003D0799">
              <w:rPr>
                <w:rFonts w:ascii="Sylfaen" w:hAnsi="Sylfaen" w:cs="Sylfaen"/>
                <w:color w:val="000000"/>
                <w:sz w:val="12"/>
                <w:szCs w:val="12"/>
                <w:lang w:bidi="ar-SA"/>
              </w:rPr>
              <w:t>33140000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 xml:space="preserve">Медицинский </w:t>
            </w:r>
            <w:proofErr w:type="spellStart"/>
            <w:r w:rsidRPr="003D0799">
              <w:rPr>
                <w:rFonts w:ascii="Arial" w:hAnsi="Arial" w:cs="Arial"/>
                <w:color w:val="000000"/>
                <w:sz w:val="12"/>
                <w:szCs w:val="12"/>
                <w:lang w:bidi="ar-SA"/>
              </w:rPr>
              <w:t>мотик</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 xml:space="preserve">Медицинский </w:t>
            </w:r>
            <w:proofErr w:type="spellStart"/>
            <w:r w:rsidRPr="003D0799">
              <w:rPr>
                <w:rFonts w:ascii="Arial" w:hAnsi="Arial" w:cs="Arial"/>
                <w:color w:val="000000"/>
                <w:sz w:val="12"/>
                <w:szCs w:val="12"/>
                <w:lang w:bidi="ar-SA"/>
              </w:rPr>
              <w:t>амурчик:Материал</w:t>
            </w:r>
            <w:proofErr w:type="spellEnd"/>
            <w:r w:rsidRPr="003D0799">
              <w:rPr>
                <w:rFonts w:ascii="Arial" w:hAnsi="Arial" w:cs="Arial"/>
                <w:color w:val="000000"/>
                <w:sz w:val="12"/>
                <w:szCs w:val="12"/>
                <w:lang w:bidi="ar-SA"/>
              </w:rPr>
              <w:t xml:space="preserve">: кольцо металл : </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16</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Sylfaen" w:hAnsi="Sylfaen" w:cs="Sylfaen"/>
                <w:color w:val="000000"/>
                <w:sz w:val="12"/>
                <w:szCs w:val="12"/>
                <w:lang w:bidi="ar-SA"/>
              </w:rPr>
            </w:pPr>
            <w:r w:rsidRPr="003D0799">
              <w:rPr>
                <w:rFonts w:ascii="Sylfaen" w:hAnsi="Sylfaen" w:cs="Sylfaen"/>
                <w:color w:val="000000"/>
                <w:sz w:val="12"/>
                <w:szCs w:val="12"/>
                <w:lang w:bidi="ar-SA"/>
              </w:rPr>
              <w:t>33140000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Лабораторные стране 50г</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Лабораторные стране 50г, для консервирования , с крышкой</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17</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Sylfaen" w:hAnsi="Sylfaen" w:cs="Sylfaen"/>
                <w:color w:val="000000"/>
                <w:sz w:val="12"/>
                <w:szCs w:val="12"/>
                <w:lang w:bidi="ar-SA"/>
              </w:rPr>
            </w:pPr>
            <w:r w:rsidRPr="003D0799">
              <w:rPr>
                <w:rFonts w:ascii="Sylfaen" w:hAnsi="Sylfaen" w:cs="Sylfaen"/>
                <w:color w:val="000000"/>
                <w:sz w:val="12"/>
                <w:szCs w:val="12"/>
                <w:lang w:bidi="ar-SA"/>
              </w:rPr>
              <w:t>33140000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Лабораторные стране 100г</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w:hAnsi="Arial" w:cs="Arial"/>
                <w:color w:val="000000"/>
                <w:sz w:val="12"/>
                <w:szCs w:val="12"/>
                <w:lang w:bidi="ar-SA"/>
              </w:rPr>
            </w:pPr>
            <w:r w:rsidRPr="003D0799">
              <w:rPr>
                <w:rFonts w:ascii="Arial" w:hAnsi="Arial" w:cs="Arial"/>
                <w:color w:val="000000"/>
                <w:sz w:val="12"/>
                <w:szCs w:val="12"/>
                <w:lang w:bidi="ar-SA"/>
              </w:rPr>
              <w:t>Лабораторные стране 50г для консервирования , с крышкой</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18</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Sylfaen" w:hAnsi="Sylfaen" w:cs="Sylfaen"/>
                <w:color w:val="000000"/>
                <w:sz w:val="12"/>
                <w:szCs w:val="12"/>
                <w:lang w:bidi="ar-SA"/>
              </w:rPr>
            </w:pPr>
            <w:r w:rsidRPr="003D0799">
              <w:rPr>
                <w:rFonts w:ascii="Sylfaen" w:hAnsi="Sylfaen" w:cs="Sylfaen"/>
                <w:color w:val="000000"/>
                <w:sz w:val="12"/>
                <w:szCs w:val="12"/>
                <w:lang w:bidi="ar-SA"/>
              </w:rPr>
              <w:t>33191620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Бумажных</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полотенец</w:t>
            </w:r>
            <w:r w:rsidRPr="003D0799">
              <w:rPr>
                <w:rFonts w:ascii="Arial Armenian" w:hAnsi="Arial Armenian" w:cs="Arial Armenian"/>
                <w:color w:val="000000"/>
                <w:sz w:val="12"/>
                <w:szCs w:val="12"/>
                <w:lang w:bidi="ar-SA"/>
              </w:rPr>
              <w:t xml:space="preserve"> Z </w:t>
            </w:r>
            <w:r w:rsidRPr="003D0799">
              <w:rPr>
                <w:rFonts w:ascii="Arial" w:hAnsi="Arial" w:cs="Arial"/>
                <w:color w:val="000000"/>
                <w:sz w:val="12"/>
                <w:szCs w:val="12"/>
                <w:lang w:bidi="ar-SA"/>
              </w:rPr>
              <w:t>наладка</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Arial Armenian" w:hAnsi="Arial Armenian" w:cs="Arial Armenian"/>
                <w:color w:val="000000"/>
                <w:sz w:val="12"/>
                <w:szCs w:val="12"/>
                <w:lang w:bidi="ar-SA"/>
              </w:rPr>
            </w:pPr>
            <w:r w:rsidRPr="003D0799">
              <w:rPr>
                <w:rFonts w:ascii="Arial" w:hAnsi="Arial" w:cs="Arial"/>
                <w:color w:val="000000"/>
                <w:sz w:val="12"/>
                <w:szCs w:val="12"/>
                <w:lang w:bidi="ar-SA"/>
              </w:rPr>
              <w:t>Бумажных</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полотенец</w:t>
            </w:r>
            <w:r w:rsidRPr="003D0799">
              <w:rPr>
                <w:rFonts w:ascii="Arial Armenian" w:hAnsi="Arial Armenian" w:cs="Arial Armenian"/>
                <w:color w:val="000000"/>
                <w:sz w:val="12"/>
                <w:szCs w:val="12"/>
                <w:lang w:bidi="ar-SA"/>
              </w:rPr>
              <w:t xml:space="preserve"> Z </w:t>
            </w:r>
            <w:r w:rsidRPr="003D0799">
              <w:rPr>
                <w:rFonts w:ascii="Arial" w:hAnsi="Arial" w:cs="Arial"/>
                <w:color w:val="000000"/>
                <w:sz w:val="12"/>
                <w:szCs w:val="12"/>
                <w:lang w:bidi="ar-SA"/>
              </w:rPr>
              <w:t>наладка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целлюлоза</w:t>
            </w:r>
            <w:r w:rsidRPr="003D0799">
              <w:rPr>
                <w:rFonts w:ascii="Arial Armenian" w:hAnsi="Arial Armenian" w:cs="Arial Armenian"/>
                <w:color w:val="000000"/>
                <w:sz w:val="12"/>
                <w:szCs w:val="12"/>
                <w:lang w:bidi="ar-SA"/>
              </w:rPr>
              <w:t xml:space="preserve">, </w:t>
            </w:r>
            <w:r w:rsidRPr="003D0799">
              <w:rPr>
                <w:rFonts w:ascii="Arial" w:hAnsi="Arial" w:cs="Arial"/>
                <w:color w:val="000000"/>
                <w:sz w:val="12"/>
                <w:szCs w:val="12"/>
                <w:lang w:bidi="ar-SA"/>
              </w:rPr>
              <w:t>двухслойные</w:t>
            </w:r>
            <w:r w:rsidRPr="003D0799">
              <w:rPr>
                <w:rFonts w:ascii="Arial Armenian" w:hAnsi="Arial Armenian" w:cs="Arial Armenian"/>
                <w:color w:val="000000"/>
                <w:sz w:val="12"/>
                <w:szCs w:val="12"/>
                <w:lang w:bidi="ar-SA"/>
              </w:rPr>
              <w:t>, 230*230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пакет</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500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500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r w:rsidR="003D0799" w:rsidRPr="003D0799" w:rsidTr="003D0799">
        <w:tblPrEx>
          <w:tblCellMar>
            <w:top w:w="0" w:type="dxa"/>
            <w:bottom w:w="0" w:type="dxa"/>
          </w:tblCellMar>
        </w:tblPrEx>
        <w:trPr>
          <w:trHeight w:val="720"/>
          <w:jc w:val="center"/>
        </w:trPr>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19</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Sylfaen" w:hAnsi="Sylfaen" w:cs="Sylfaen"/>
                <w:color w:val="000000"/>
                <w:sz w:val="12"/>
                <w:szCs w:val="12"/>
                <w:lang w:bidi="ar-SA"/>
              </w:rPr>
            </w:pPr>
            <w:r w:rsidRPr="003D0799">
              <w:rPr>
                <w:rFonts w:ascii="Sylfaen" w:hAnsi="Sylfaen" w:cs="Sylfaen"/>
                <w:color w:val="000000"/>
                <w:sz w:val="12"/>
                <w:szCs w:val="12"/>
                <w:lang w:bidi="ar-SA"/>
              </w:rPr>
              <w:t>33140000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Calibri" w:hAnsi="Calibri" w:cs="Calibri"/>
                <w:color w:val="000000"/>
                <w:sz w:val="12"/>
                <w:szCs w:val="12"/>
                <w:lang w:bidi="ar-SA"/>
              </w:rPr>
            </w:pPr>
            <w:r w:rsidRPr="003D0799">
              <w:rPr>
                <w:rFonts w:ascii="Calibri" w:hAnsi="Calibri" w:cs="Calibri"/>
                <w:color w:val="000000"/>
                <w:sz w:val="12"/>
                <w:szCs w:val="12"/>
                <w:lang w:bidi="ar-SA"/>
              </w:rPr>
              <w:t xml:space="preserve">Медицинские простыни </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rPr>
                <w:rFonts w:ascii="Calibri" w:hAnsi="Calibri" w:cs="Calibri"/>
                <w:color w:val="000000"/>
                <w:sz w:val="12"/>
                <w:szCs w:val="12"/>
                <w:lang w:bidi="ar-SA"/>
              </w:rPr>
            </w:pPr>
            <w:r w:rsidRPr="003D0799">
              <w:rPr>
                <w:rFonts w:ascii="Calibri" w:hAnsi="Calibri" w:cs="Calibri"/>
                <w:color w:val="000000"/>
                <w:sz w:val="12"/>
                <w:szCs w:val="12"/>
                <w:lang w:bidi="ar-SA"/>
              </w:rPr>
              <w:t>Медицинский листов целлюлозы, двухслойные, 500*400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шт</w:t>
            </w:r>
            <w:proofErr w:type="spellEnd"/>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right"/>
              <w:rPr>
                <w:rFonts w:ascii="Calibri" w:hAnsi="Calibri" w:cs="Calibri"/>
                <w:color w:val="000000"/>
                <w:sz w:val="12"/>
                <w:szCs w:val="12"/>
                <w:lang w:bidi="ar-SA"/>
              </w:rPr>
            </w:pP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Calibri" w:hAnsi="Calibri" w:cs="Calibri"/>
                <w:color w:val="000000"/>
                <w:sz w:val="12"/>
                <w:szCs w:val="12"/>
                <w:lang w:bidi="ar-SA"/>
              </w:rPr>
            </w:pPr>
            <w:r w:rsidRPr="003D0799">
              <w:rPr>
                <w:rFonts w:ascii="Calibri" w:hAnsi="Calibri" w:cs="Calibri"/>
                <w:color w:val="000000"/>
                <w:sz w:val="12"/>
                <w:szCs w:val="12"/>
                <w:lang w:bidi="ar-SA"/>
              </w:rPr>
              <w:t>300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proofErr w:type="spellStart"/>
            <w:r w:rsidRPr="003D0799">
              <w:rPr>
                <w:rFonts w:ascii="Arial" w:hAnsi="Arial" w:cs="Arial"/>
                <w:color w:val="000000"/>
                <w:sz w:val="12"/>
                <w:szCs w:val="12"/>
                <w:lang w:bidi="ar-SA"/>
              </w:rPr>
              <w:t>Арташисян</w:t>
            </w:r>
            <w:proofErr w:type="spellEnd"/>
            <w:r w:rsidRPr="003D0799">
              <w:rPr>
                <w:rFonts w:ascii="Arial Armenian" w:hAnsi="Arial Armenian" w:cs="Arial Armenian"/>
                <w:color w:val="000000"/>
                <w:sz w:val="12"/>
                <w:szCs w:val="12"/>
                <w:lang w:bidi="ar-SA"/>
              </w:rPr>
              <w:t xml:space="preserve"> 46/1</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Armenian" w:hAnsi="Arial Armenian" w:cs="Arial Armenian"/>
                <w:color w:val="000000"/>
                <w:sz w:val="12"/>
                <w:szCs w:val="12"/>
                <w:lang w:bidi="ar-SA"/>
              </w:rPr>
              <w:t>300</w:t>
            </w:r>
          </w:p>
        </w:tc>
        <w:tc>
          <w:tcPr>
            <w:tcW w:w="2640" w:type="dxa"/>
            <w:tcBorders>
              <w:top w:val="single" w:sz="6" w:space="0" w:color="auto"/>
              <w:left w:val="single" w:sz="6" w:space="0" w:color="auto"/>
              <w:bottom w:val="single" w:sz="6" w:space="0" w:color="auto"/>
              <w:right w:val="single" w:sz="6" w:space="0" w:color="auto"/>
            </w:tcBorders>
          </w:tcPr>
          <w:p w:rsidR="003D0799" w:rsidRPr="003D0799" w:rsidRDefault="003D0799">
            <w:pPr>
              <w:autoSpaceDE w:val="0"/>
              <w:autoSpaceDN w:val="0"/>
              <w:adjustRightInd w:val="0"/>
              <w:jc w:val="center"/>
              <w:rPr>
                <w:rFonts w:ascii="Arial Armenian" w:hAnsi="Arial Armenian" w:cs="Arial Armenian"/>
                <w:color w:val="000000"/>
                <w:sz w:val="12"/>
                <w:szCs w:val="12"/>
                <w:lang w:bidi="ar-SA"/>
              </w:rPr>
            </w:pPr>
            <w:r w:rsidRPr="003D0799">
              <w:rPr>
                <w:rFonts w:ascii="Arial" w:hAnsi="Arial" w:cs="Arial"/>
                <w:color w:val="000000"/>
                <w:sz w:val="12"/>
                <w:szCs w:val="12"/>
                <w:lang w:bidi="ar-SA"/>
              </w:rPr>
              <w:t>до</w:t>
            </w:r>
            <w:r w:rsidRPr="003D0799">
              <w:rPr>
                <w:rFonts w:ascii="Arial Armenian" w:hAnsi="Arial Armenian" w:cs="Arial Armenian"/>
                <w:color w:val="000000"/>
                <w:sz w:val="12"/>
                <w:szCs w:val="12"/>
                <w:lang w:bidi="ar-SA"/>
              </w:rPr>
              <w:t xml:space="preserve"> 25.12.2020 </w:t>
            </w:r>
            <w:r w:rsidRPr="003D0799">
              <w:rPr>
                <w:rFonts w:ascii="Arial" w:hAnsi="Arial" w:cs="Arial"/>
                <w:color w:val="000000"/>
                <w:sz w:val="12"/>
                <w:szCs w:val="12"/>
                <w:lang w:bidi="ar-SA"/>
              </w:rPr>
              <w:t>года</w:t>
            </w:r>
            <w:r w:rsidRPr="003D0799">
              <w:rPr>
                <w:rFonts w:ascii="Arial Armenian" w:hAnsi="Arial Armenian" w:cs="Arial Armenian"/>
                <w:color w:val="000000"/>
                <w:sz w:val="12"/>
                <w:szCs w:val="12"/>
                <w:lang w:bidi="ar-SA"/>
              </w:rPr>
              <w:t>.</w:t>
            </w:r>
          </w:p>
        </w:tc>
      </w:tr>
    </w:tbl>
    <w:p w:rsidR="00C73E11" w:rsidRPr="00AD29CE" w:rsidRDefault="00C73E11" w:rsidP="00C73E11">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C73E11" w:rsidRPr="00AD29CE" w:rsidRDefault="00C73E11" w:rsidP="00C73E11">
      <w:pPr>
        <w:widowControl w:val="0"/>
        <w:spacing w:after="160" w:line="360" w:lineRule="auto"/>
        <w:jc w:val="center"/>
        <w:rPr>
          <w:rFonts w:ascii="GHEA Grapalat" w:hAnsi="GHEA Grapalat"/>
        </w:rPr>
      </w:pPr>
    </w:p>
    <w:p w:rsidR="00DA13B2" w:rsidRPr="00736CE8" w:rsidRDefault="00DA13B2" w:rsidP="00DA13B2">
      <w:pPr>
        <w:widowControl w:val="0"/>
        <w:spacing w:after="160"/>
        <w:rPr>
          <w:rFonts w:ascii="Sylfaen" w:hAnsi="Sylfaen"/>
          <w:i/>
          <w:sz w:val="20"/>
          <w:szCs w:val="20"/>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af6"/>
          <w:rFonts w:ascii="Sylfaen" w:hAnsi="Sylfaen"/>
          <w:sz w:val="20"/>
          <w:szCs w:val="20"/>
        </w:rPr>
        <w:footnoteReference w:customMarkFollows="1" w:id="18"/>
        <w:t>*</w:t>
      </w:r>
    </w:p>
    <w:p w:rsidR="00071D1C" w:rsidRDefault="00071D1C" w:rsidP="00B46D58">
      <w:pPr>
        <w:widowControl w:val="0"/>
        <w:spacing w:after="160"/>
        <w:jc w:val="right"/>
        <w:rPr>
          <w:rFonts w:ascii="Sylfaen" w:hAnsi="Sylfaen"/>
          <w:sz w:val="20"/>
          <w:szCs w:val="20"/>
          <w:lang w:val="en-US"/>
        </w:rPr>
      </w:pPr>
      <w:proofErr w:type="spellStart"/>
      <w:r w:rsidRPr="00973E36">
        <w:rPr>
          <w:rFonts w:ascii="Sylfaen" w:hAnsi="Sylfaen"/>
          <w:sz w:val="20"/>
          <w:szCs w:val="20"/>
        </w:rPr>
        <w:lastRenderedPageBreak/>
        <w:t>Драмов</w:t>
      </w:r>
      <w:proofErr w:type="spellEnd"/>
      <w:r w:rsidRPr="00973E36">
        <w:rPr>
          <w:rFonts w:ascii="Sylfaen" w:hAnsi="Sylfaen"/>
          <w:sz w:val="20"/>
          <w:szCs w:val="20"/>
        </w:rPr>
        <w:t xml:space="preserve"> РА</w:t>
      </w:r>
    </w:p>
    <w:p w:rsidR="00C82B8E" w:rsidRDefault="00C82B8E" w:rsidP="00B46D58">
      <w:pPr>
        <w:widowControl w:val="0"/>
        <w:spacing w:after="160"/>
        <w:jc w:val="right"/>
        <w:rPr>
          <w:rFonts w:ascii="Sylfaen" w:hAnsi="Sylfaen"/>
          <w:sz w:val="20"/>
          <w:szCs w:val="20"/>
          <w:lang w:val="en-US"/>
        </w:rPr>
      </w:pPr>
    </w:p>
    <w:p w:rsidR="00C82B8E" w:rsidRDefault="00C82B8E" w:rsidP="00B46D58">
      <w:pPr>
        <w:widowControl w:val="0"/>
        <w:spacing w:after="160"/>
        <w:jc w:val="right"/>
        <w:rPr>
          <w:rFonts w:ascii="Sylfaen" w:hAnsi="Sylfaen"/>
          <w:sz w:val="20"/>
          <w:szCs w:val="20"/>
          <w:lang w:val="en-US"/>
        </w:rPr>
      </w:pPr>
    </w:p>
    <w:p w:rsidR="00C82B8E" w:rsidRPr="00C82B8E" w:rsidRDefault="00C82B8E"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9E3C32" w:rsidRPr="002A4E14" w:rsidRDefault="009E3C32" w:rsidP="00B46D58">
      <w:pPr>
        <w:widowControl w:val="0"/>
        <w:spacing w:after="160"/>
        <w:jc w:val="right"/>
        <w:rPr>
          <w:rFonts w:ascii="Sylfaen" w:hAnsi="Sylfaen"/>
          <w:sz w:val="20"/>
          <w:szCs w:val="20"/>
        </w:rPr>
      </w:pPr>
    </w:p>
    <w:p w:rsidR="009E3C32" w:rsidRPr="002A4E14" w:rsidRDefault="009E3C32" w:rsidP="00B46D58">
      <w:pPr>
        <w:widowControl w:val="0"/>
        <w:spacing w:after="160"/>
        <w:jc w:val="right"/>
        <w:rPr>
          <w:rFonts w:ascii="Sylfaen" w:hAnsi="Sylfaen"/>
          <w:sz w:val="20"/>
          <w:szCs w:val="20"/>
        </w:rPr>
      </w:pPr>
    </w:p>
    <w:tbl>
      <w:tblPr>
        <w:tblpPr w:leftFromText="180" w:rightFromText="180" w:vertAnchor="text" w:horzAnchor="margin" w:tblpXSpec="center" w:tblpY="311"/>
        <w:tblW w:w="9639" w:type="dxa"/>
        <w:tblLayout w:type="fixed"/>
        <w:tblLook w:val="0000" w:firstRow="0" w:lastRow="0" w:firstColumn="0" w:lastColumn="0" w:noHBand="0" w:noVBand="0"/>
      </w:tblPr>
      <w:tblGrid>
        <w:gridCol w:w="4536"/>
        <w:gridCol w:w="760"/>
        <w:gridCol w:w="4343"/>
      </w:tblGrid>
      <w:tr w:rsidR="009E3C32" w:rsidRPr="00973E36" w:rsidTr="009E3C32">
        <w:tc>
          <w:tcPr>
            <w:tcW w:w="4536"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9E3C32" w:rsidRDefault="009E3C32" w:rsidP="009E3C32">
            <w:pPr>
              <w:spacing w:line="240" w:lineRule="exact"/>
              <w:jc w:val="center"/>
              <w:rPr>
                <w:rFonts w:ascii="Sylfaen" w:hAnsi="Sylfaen" w:cs="Arial Unicode"/>
                <w:sz w:val="20"/>
                <w:szCs w:val="20"/>
                <w:lang w:val="en-US"/>
              </w:rPr>
            </w:pPr>
          </w:p>
          <w:p w:rsidR="009E3C32" w:rsidRDefault="009E3C32" w:rsidP="009E3C32">
            <w:pPr>
              <w:spacing w:line="240" w:lineRule="exact"/>
              <w:jc w:val="center"/>
              <w:rPr>
                <w:rFonts w:ascii="Sylfaen" w:hAnsi="Sylfaen" w:cs="Arial Unicode"/>
                <w:sz w:val="20"/>
                <w:szCs w:val="20"/>
                <w:lang w:val="en-US"/>
              </w:rPr>
            </w:pPr>
          </w:p>
          <w:p w:rsidR="009E3C32" w:rsidRPr="006A18D4" w:rsidRDefault="009E3C32" w:rsidP="009E3C32">
            <w:pPr>
              <w:spacing w:line="240" w:lineRule="exact"/>
              <w:rPr>
                <w:rFonts w:ascii="Sylfaen" w:hAnsi="Sylfaen" w:cs="Arial Unicode"/>
                <w:sz w:val="20"/>
                <w:szCs w:val="20"/>
                <w:lang w:val="en-US"/>
              </w:rPr>
            </w:pPr>
          </w:p>
          <w:p w:rsidR="009E3C32" w:rsidRPr="00973E36" w:rsidRDefault="009E3C32" w:rsidP="009E3C32">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9E3C32" w:rsidRPr="00973E36" w:rsidRDefault="009E3C32" w:rsidP="009E3C32">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9E3C32" w:rsidRPr="00973E36" w:rsidRDefault="009E3C32" w:rsidP="009E3C32">
            <w:pPr>
              <w:widowControl w:val="0"/>
              <w:spacing w:after="160"/>
              <w:jc w:val="center"/>
              <w:rPr>
                <w:rFonts w:ascii="Sylfaen" w:hAnsi="Sylfaen"/>
                <w:sz w:val="20"/>
                <w:szCs w:val="20"/>
              </w:rPr>
            </w:pPr>
          </w:p>
        </w:tc>
        <w:tc>
          <w:tcPr>
            <w:tcW w:w="4343"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Pr="00973E36" w:rsidRDefault="009E3C32" w:rsidP="009E3C32">
            <w:pPr>
              <w:widowControl w:val="0"/>
              <w:rPr>
                <w:rFonts w:ascii="Sylfaen" w:hAnsi="Sylfaen"/>
                <w:sz w:val="20"/>
                <w:szCs w:val="20"/>
                <w:lang w:val="en-US"/>
              </w:rPr>
            </w:pPr>
            <w:r>
              <w:rPr>
                <w:rFonts w:ascii="Sylfaen" w:hAnsi="Sylfaen"/>
                <w:sz w:val="20"/>
                <w:szCs w:val="20"/>
                <w:lang w:val="en-US"/>
              </w:rPr>
              <w:t xml:space="preserve">                      </w:t>
            </w:r>
            <w:r w:rsidRPr="00973E36">
              <w:rPr>
                <w:rFonts w:ascii="Sylfaen" w:hAnsi="Sylfaen"/>
                <w:sz w:val="20"/>
                <w:szCs w:val="20"/>
                <w:lang w:val="en-US"/>
              </w:rPr>
              <w:t>______________________</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М. П.</w:t>
            </w:r>
          </w:p>
        </w:tc>
      </w:tr>
    </w:tbl>
    <w:p w:rsidR="009E3C32" w:rsidRDefault="009E3C32" w:rsidP="00B46D58">
      <w:pPr>
        <w:widowControl w:val="0"/>
        <w:spacing w:after="160"/>
        <w:jc w:val="right"/>
        <w:rPr>
          <w:rFonts w:ascii="Sylfaen" w:hAnsi="Sylfaen"/>
          <w:sz w:val="20"/>
          <w:szCs w:val="20"/>
          <w:lang w:val="en-US"/>
        </w:rPr>
      </w:pPr>
    </w:p>
    <w:p w:rsidR="00D21080" w:rsidRPr="00D21080" w:rsidRDefault="00D21080" w:rsidP="00D21080">
      <w:pPr>
        <w:pStyle w:val="1"/>
        <w:rPr>
          <w:rFonts w:ascii="Arimo" w:hAnsi="Arimo"/>
          <w:color w:val="000000"/>
          <w:lang w:val="en-US"/>
        </w:rPr>
      </w:pPr>
      <w:bookmarkStart w:id="2" w:name="table1"/>
    </w:p>
    <w:bookmarkEnd w:id="2"/>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p w:rsidR="00071D1C" w:rsidRPr="00973E36" w:rsidRDefault="00071D1C" w:rsidP="00B46D58">
      <w:pPr>
        <w:widowControl w:val="0"/>
        <w:spacing w:after="160"/>
        <w:rPr>
          <w:rFonts w:ascii="Sylfaen" w:hAnsi="Sylfaen"/>
          <w:sz w:val="20"/>
          <w:szCs w:val="20"/>
        </w:rPr>
        <w:sectPr w:rsidR="00071D1C" w:rsidRPr="00973E36" w:rsidSect="0006764E">
          <w:footnotePr>
            <w:pos w:val="beneathText"/>
          </w:footnotePr>
          <w:type w:val="continuous"/>
          <w:pgSz w:w="11906" w:h="16838" w:code="9"/>
          <w:pgMar w:top="720" w:right="720" w:bottom="720" w:left="720" w:header="561" w:footer="561" w:gutter="0"/>
          <w:cols w:space="720"/>
        </w:sect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lastRenderedPageBreak/>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Р/С____________________________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Р/С________________________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r w:rsidRPr="00973E36">
        <w:rPr>
          <w:rFonts w:ascii="Sylfaen" w:hAnsi="Sylfaen"/>
          <w:sz w:val="20"/>
          <w:szCs w:val="20"/>
        </w:rPr>
        <w:t>являются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г. между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06764E">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A78" w:rsidRDefault="005E7A78">
      <w:r>
        <w:separator/>
      </w:r>
    </w:p>
  </w:endnote>
  <w:endnote w:type="continuationSeparator" w:id="0">
    <w:p w:rsidR="005E7A78" w:rsidRDefault="005E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A4E14" w:rsidRPr="00C861E9" w:rsidRDefault="002A4E1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0799">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A78" w:rsidRDefault="005E7A78">
      <w:r>
        <w:separator/>
      </w:r>
    </w:p>
  </w:footnote>
  <w:footnote w:type="continuationSeparator" w:id="0">
    <w:p w:rsidR="005E7A78" w:rsidRDefault="005E7A78">
      <w:r>
        <w:continuationSeparator/>
      </w:r>
    </w:p>
  </w:footnote>
  <w:footnote w:id="1">
    <w:p w:rsidR="002A4E14" w:rsidRPr="00CD6B60" w:rsidRDefault="002A4E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A4E14" w:rsidRPr="00CD6B60" w:rsidRDefault="002A4E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4E14" w:rsidRPr="00CD6B60" w:rsidRDefault="002A4E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4E14" w:rsidRPr="00CD6B60" w:rsidRDefault="002A4E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A4E14" w:rsidRPr="0049623A" w:rsidDel="00932115" w:rsidRDefault="002A4E14"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2A4E14" w:rsidRPr="008842CE" w:rsidRDefault="002A4E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4E14" w:rsidRPr="000811C1" w:rsidRDefault="002A4E14">
      <w:pPr>
        <w:pStyle w:val="af2"/>
        <w:rPr>
          <w:lang w:val="af-ZA"/>
        </w:rPr>
      </w:pPr>
    </w:p>
  </w:footnote>
  <w:footnote w:id="4">
    <w:p w:rsidR="002A4E14" w:rsidRPr="0092041F" w:rsidRDefault="002A4E14" w:rsidP="008A68A2">
      <w:pPr>
        <w:pStyle w:val="af2"/>
        <w:jc w:val="both"/>
        <w:rPr>
          <w:rFonts w:ascii="GHEA Grapalat" w:hAnsi="GHEA Grapalat"/>
          <w:i/>
        </w:rPr>
      </w:pPr>
    </w:p>
  </w:footnote>
  <w:footnote w:id="5">
    <w:p w:rsidR="002A4E14" w:rsidRPr="00511966" w:rsidRDefault="002A4E14" w:rsidP="008A68A2">
      <w:pPr>
        <w:pStyle w:val="af2"/>
        <w:jc w:val="both"/>
        <w:rPr>
          <w:rFonts w:ascii="GHEA Grapalat" w:hAnsi="GHEA Grapalat"/>
          <w:i/>
        </w:rPr>
      </w:pPr>
    </w:p>
  </w:footnote>
  <w:footnote w:id="6">
    <w:p w:rsidR="002A4E14" w:rsidRPr="00A31673" w:rsidRDefault="002A4E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A4E14" w:rsidRDefault="002A4E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4E14" w:rsidRDefault="002A4E14" w:rsidP="006B3E56">
      <w:pPr>
        <w:pStyle w:val="af2"/>
        <w:rPr>
          <w:rFonts w:asciiTheme="minorHAnsi" w:hAnsiTheme="minorHAnsi"/>
          <w:lang w:val="af-ZA"/>
        </w:rPr>
      </w:pPr>
    </w:p>
  </w:footnote>
  <w:footnote w:id="8">
    <w:p w:rsidR="00F411D4" w:rsidRPr="00DC619D" w:rsidRDefault="00F411D4" w:rsidP="00F411D4">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F411D4" w:rsidRPr="00D3436F" w:rsidRDefault="00F411D4" w:rsidP="00F411D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411D4" w:rsidRPr="00D3436F" w:rsidRDefault="00F411D4" w:rsidP="00F411D4">
      <w:pPr>
        <w:pStyle w:val="af2"/>
        <w:rPr>
          <w:lang w:val="es-ES"/>
        </w:rPr>
      </w:pPr>
    </w:p>
  </w:footnote>
  <w:footnote w:id="10">
    <w:p w:rsidR="002A4E14" w:rsidRPr="008842CE" w:rsidRDefault="002A4E14" w:rsidP="003D2FE2">
      <w:pPr>
        <w:pStyle w:val="af2"/>
        <w:jc w:val="both"/>
      </w:pPr>
    </w:p>
  </w:footnote>
  <w:footnote w:id="11">
    <w:p w:rsidR="002A4E14" w:rsidRPr="008842CE" w:rsidRDefault="002A4E14" w:rsidP="000A214C">
      <w:pPr>
        <w:pStyle w:val="af2"/>
        <w:jc w:val="both"/>
      </w:pPr>
    </w:p>
  </w:footnote>
  <w:footnote w:id="12">
    <w:p w:rsidR="002A4E14" w:rsidRPr="00D3436F" w:rsidRDefault="002A4E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2A4E14" w:rsidRPr="00402BC3" w:rsidRDefault="002A4E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A4E14" w:rsidRPr="00552088" w:rsidRDefault="002A4E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A4E14" w:rsidRPr="00D3436F" w:rsidRDefault="002A4E14">
      <w:pPr>
        <w:pStyle w:val="af2"/>
        <w:rPr>
          <w:lang w:val="hy-AM"/>
        </w:rPr>
      </w:pPr>
    </w:p>
  </w:footnote>
  <w:footnote w:id="14">
    <w:p w:rsidR="002A4E14" w:rsidRPr="00D3436F" w:rsidRDefault="002A4E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2A4E14" w:rsidRPr="008842CE" w:rsidRDefault="002A4E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A4E14" w:rsidRPr="00D3436F" w:rsidRDefault="002A4E14">
      <w:pPr>
        <w:pStyle w:val="af2"/>
        <w:rPr>
          <w:lang w:val="hy-AM"/>
        </w:rPr>
      </w:pPr>
    </w:p>
  </w:footnote>
  <w:footnote w:id="16">
    <w:p w:rsidR="002A4E14" w:rsidRPr="008842CE" w:rsidRDefault="002A4E1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A4E14" w:rsidRPr="008842CE" w:rsidRDefault="002A4E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A4E14" w:rsidRPr="00D3436F" w:rsidRDefault="002A4E14">
      <w:pPr>
        <w:pStyle w:val="af2"/>
        <w:rPr>
          <w:lang w:val="hy-AM"/>
        </w:rPr>
      </w:pPr>
    </w:p>
  </w:footnote>
  <w:footnote w:id="17">
    <w:p w:rsidR="00C73E11" w:rsidRPr="00E40AC8" w:rsidRDefault="00C73E11" w:rsidP="00C73E11">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2A4E14" w:rsidRPr="008842CE" w:rsidRDefault="002A4E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64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C09"/>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B9D"/>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4D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4E14"/>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D7FF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0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799"/>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6D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6CE"/>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0F"/>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E7A78"/>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47F"/>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B21"/>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6CE8"/>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3B5"/>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1A5"/>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4C9D"/>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85"/>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17C2"/>
    <w:rsid w:val="00BA2853"/>
    <w:rsid w:val="00BA3554"/>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11"/>
    <w:rsid w:val="00C73E62"/>
    <w:rsid w:val="00C752FC"/>
    <w:rsid w:val="00C8055A"/>
    <w:rsid w:val="00C806B2"/>
    <w:rsid w:val="00C807D9"/>
    <w:rsid w:val="00C80B25"/>
    <w:rsid w:val="00C81187"/>
    <w:rsid w:val="00C813A9"/>
    <w:rsid w:val="00C816CA"/>
    <w:rsid w:val="00C81FE2"/>
    <w:rsid w:val="00C82B8E"/>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3B2"/>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DF7FA9"/>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C7C"/>
    <w:rsid w:val="00F40D4D"/>
    <w:rsid w:val="00F411D4"/>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99514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3C678-4B29-4FFF-B87D-89977069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58</Pages>
  <Words>17519</Words>
  <Characters>99862</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770</cp:revision>
  <cp:lastPrinted>2018-02-16T07:12:00Z</cp:lastPrinted>
  <dcterms:created xsi:type="dcterms:W3CDTF">2019-10-28T07:04:00Z</dcterms:created>
  <dcterms:modified xsi:type="dcterms:W3CDTF">2020-06-11T12:06:00Z</dcterms:modified>
</cp:coreProperties>
</file>